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1F" w:rsidRPr="00DA4917" w:rsidRDefault="00DA4917" w:rsidP="00DA4917">
      <w:pPr>
        <w:pStyle w:val="Header"/>
        <w:bidi/>
        <w:jc w:val="center"/>
        <w:rPr>
          <w:rFonts w:cs="Simplified Arabic"/>
          <w:bCs/>
          <w:color w:val="FF0000"/>
          <w:sz w:val="28"/>
          <w:szCs w:val="28"/>
          <w:rtl/>
        </w:rPr>
      </w:pPr>
      <w:hyperlink r:id="rId7" w:history="1">
        <w:r w:rsidRPr="00DA4917">
          <w:rPr>
            <w:rStyle w:val="Hyperlink"/>
            <w:rFonts w:cs="Simplified Arabic" w:hint="cs"/>
            <w:bCs/>
            <w:color w:val="FF0000"/>
            <w:sz w:val="28"/>
            <w:szCs w:val="28"/>
            <w:u w:val="none"/>
            <w:rtl/>
          </w:rPr>
          <w:t>تقرير عن مشروع</w:t>
        </w:r>
      </w:hyperlink>
      <w:bookmarkStart w:id="0" w:name="_GoBack"/>
      <w:bookmarkEnd w:id="0"/>
    </w:p>
    <w:p w:rsidR="00DA4917" w:rsidRPr="00B34B1F" w:rsidRDefault="00DA4917" w:rsidP="00DA4917">
      <w:pPr>
        <w:pStyle w:val="Header"/>
        <w:bidi/>
        <w:jc w:val="center"/>
        <w:rPr>
          <w:rFonts w:cs="Simplified Arabic" w:hint="cs"/>
          <w:bCs/>
          <w:caps/>
          <w:sz w:val="28"/>
          <w:szCs w:val="28"/>
        </w:rPr>
      </w:pPr>
      <w:r>
        <w:rPr>
          <w:rFonts w:cs="Simplified Arabic" w:hint="cs"/>
          <w:bCs/>
          <w:color w:val="FF0000"/>
          <w:sz w:val="28"/>
          <w:szCs w:val="28"/>
          <w:rtl/>
        </w:rPr>
        <w:t>..........................................</w:t>
      </w:r>
    </w:p>
    <w:p w:rsidR="00B34B1F" w:rsidRPr="00B34B1F" w:rsidRDefault="00B34B1F" w:rsidP="00B34B1F">
      <w:pPr>
        <w:pStyle w:val="RecommendedText1"/>
        <w:bidi/>
        <w:jc w:val="center"/>
        <w:rPr>
          <w:rFonts w:cs="Simplified Arabic"/>
          <w:sz w:val="28"/>
          <w:szCs w:val="28"/>
        </w:rPr>
      </w:pPr>
      <w:r w:rsidRPr="00B34B1F">
        <w:rPr>
          <w:rFonts w:cs="Simplified Arabic" w:hint="cs"/>
          <w:bCs/>
          <w:color w:val="FF0000"/>
          <w:sz w:val="28"/>
          <w:szCs w:val="28"/>
          <w:rtl/>
        </w:rPr>
        <w:t>الفترة التي يغطيها التقرير: من</w:t>
      </w:r>
      <w:r w:rsidRPr="00B34B1F">
        <w:rPr>
          <w:rFonts w:cs="Simplified Arabic" w:hint="cs"/>
          <w:b/>
          <w:color w:val="FF0000"/>
          <w:sz w:val="28"/>
          <w:szCs w:val="28"/>
          <w:rtl/>
        </w:rPr>
        <w:t xml:space="preserve"> </w:t>
      </w:r>
      <w:r w:rsidRPr="00B34B1F">
        <w:rPr>
          <w:rFonts w:cs="Simplified Arabic" w:hint="cs"/>
          <w:b/>
          <w:sz w:val="28"/>
          <w:szCs w:val="28"/>
          <w:rtl/>
        </w:rPr>
        <w:t>يوم- شهر- سنة</w:t>
      </w:r>
      <w:r w:rsidRPr="00B34B1F">
        <w:rPr>
          <w:rFonts w:cs="Simplified Arabic" w:hint="cs"/>
          <w:b/>
          <w:color w:val="FF0000"/>
          <w:sz w:val="28"/>
          <w:szCs w:val="28"/>
          <w:rtl/>
        </w:rPr>
        <w:t xml:space="preserve"> </w:t>
      </w:r>
      <w:r w:rsidRPr="00B34B1F">
        <w:rPr>
          <w:rFonts w:cs="Simplified Arabic" w:hint="cs"/>
          <w:bCs/>
          <w:color w:val="FF0000"/>
          <w:sz w:val="28"/>
          <w:szCs w:val="28"/>
          <w:rtl/>
        </w:rPr>
        <w:t>إلى</w:t>
      </w:r>
      <w:r w:rsidRPr="00B34B1F">
        <w:rPr>
          <w:rFonts w:cs="Simplified Arabic" w:hint="cs"/>
          <w:b/>
          <w:color w:val="FF0000"/>
          <w:sz w:val="28"/>
          <w:szCs w:val="28"/>
          <w:rtl/>
        </w:rPr>
        <w:t xml:space="preserve"> </w:t>
      </w:r>
      <w:r w:rsidRPr="00B34B1F">
        <w:rPr>
          <w:rFonts w:cs="Simplified Arabic" w:hint="cs"/>
          <w:b/>
          <w:sz w:val="28"/>
          <w:szCs w:val="28"/>
          <w:rtl/>
        </w:rPr>
        <w:t>يوم- شهر- سنة</w:t>
      </w:r>
      <w:r>
        <w:rPr>
          <w:rFonts w:cs="Simplified Arabic" w:hint="cs"/>
          <w:b/>
          <w:sz w:val="28"/>
          <w:szCs w:val="28"/>
          <w:rtl/>
        </w:rPr>
        <w:t>.</w:t>
      </w:r>
    </w:p>
    <w:p w:rsidR="00B34B1F" w:rsidRPr="00B34B1F" w:rsidRDefault="00B34B1F" w:rsidP="00B34B1F">
      <w:pPr>
        <w:pStyle w:val="Header"/>
        <w:tabs>
          <w:tab w:val="num" w:pos="543"/>
        </w:tabs>
        <w:bidi/>
        <w:spacing w:before="240"/>
        <w:rPr>
          <w:rFonts w:cs="Simplified Arabic"/>
          <w:bCs/>
          <w:caps/>
          <w:color w:val="FF0000"/>
          <w:sz w:val="28"/>
          <w:szCs w:val="28"/>
        </w:rPr>
      </w:pPr>
      <w:r w:rsidRPr="00B34B1F">
        <w:rPr>
          <w:rFonts w:cs="Simplified Arabic" w:hint="cs"/>
          <w:bCs/>
          <w:caps/>
          <w:color w:val="FF0000"/>
          <w:sz w:val="28"/>
          <w:szCs w:val="28"/>
          <w:rtl/>
        </w:rPr>
        <w:t>الإنجازات خلال هذه الفترة</w:t>
      </w:r>
    </w:p>
    <w:p w:rsidR="00B34B1F" w:rsidRPr="00B34B1F" w:rsidRDefault="00B34B1F" w:rsidP="00B34B1F">
      <w:pPr>
        <w:bidi/>
        <w:rPr>
          <w:rFonts w:ascii="Arial" w:hAnsi="Arial" w:cs="Simplified Arabic" w:hint="cs"/>
          <w:sz w:val="28"/>
          <w:szCs w:val="28"/>
          <w:rtl/>
          <w:lang w:val="en-US"/>
        </w:rPr>
      </w:pPr>
      <w:r w:rsidRPr="00B34B1F">
        <w:rPr>
          <w:rFonts w:ascii="Arial" w:hAnsi="Arial" w:cs="Simplified Arabic" w:hint="cs"/>
          <w:sz w:val="28"/>
          <w:szCs w:val="28"/>
          <w:rtl/>
          <w:lang w:val="en-US"/>
        </w:rPr>
        <w:t>...........................................................................................................</w:t>
      </w:r>
    </w:p>
    <w:p w:rsidR="00B34B1F" w:rsidRPr="00B34B1F" w:rsidRDefault="00B34B1F" w:rsidP="00B34B1F">
      <w:pPr>
        <w:bidi/>
        <w:rPr>
          <w:rFonts w:ascii="Arial" w:hAnsi="Arial" w:cs="Simplified Arabic" w:hint="cs"/>
          <w:sz w:val="28"/>
          <w:szCs w:val="28"/>
          <w:rtl/>
          <w:lang w:val="en-US"/>
        </w:rPr>
      </w:pPr>
      <w:r w:rsidRPr="00B34B1F">
        <w:rPr>
          <w:rFonts w:ascii="Arial" w:hAnsi="Arial" w:cs="Simplified Arabic" w:hint="cs"/>
          <w:sz w:val="28"/>
          <w:szCs w:val="28"/>
          <w:rtl/>
          <w:lang w:val="en-US"/>
        </w:rPr>
        <w:t>...........................................................................................................</w:t>
      </w:r>
    </w:p>
    <w:p w:rsidR="00B34B1F" w:rsidRPr="00B34B1F" w:rsidRDefault="00B34B1F" w:rsidP="00B34B1F">
      <w:pPr>
        <w:bidi/>
        <w:rPr>
          <w:rFonts w:ascii="Arial" w:hAnsi="Arial" w:cs="Simplified Arabic" w:hint="cs"/>
          <w:sz w:val="28"/>
          <w:szCs w:val="28"/>
          <w:lang w:val="en-US"/>
        </w:rPr>
      </w:pPr>
      <w:r w:rsidRPr="00B34B1F">
        <w:rPr>
          <w:rFonts w:ascii="Arial" w:hAnsi="Arial" w:cs="Simplified Arabic" w:hint="cs"/>
          <w:sz w:val="28"/>
          <w:szCs w:val="28"/>
          <w:rtl/>
          <w:lang w:val="en-US"/>
        </w:rPr>
        <w:t>...........................................................................................................</w:t>
      </w:r>
    </w:p>
    <w:p w:rsidR="00B34B1F" w:rsidRPr="00B34B1F" w:rsidRDefault="00B34B1F" w:rsidP="00B34B1F">
      <w:pPr>
        <w:pStyle w:val="Header"/>
        <w:bidi/>
        <w:spacing w:before="240"/>
        <w:rPr>
          <w:rFonts w:cs="Simplified Arabic"/>
          <w:bCs/>
          <w:caps/>
          <w:color w:val="FF0000"/>
          <w:sz w:val="28"/>
          <w:szCs w:val="28"/>
        </w:rPr>
      </w:pPr>
      <w:r w:rsidRPr="00B34B1F">
        <w:rPr>
          <w:rFonts w:cs="Simplified Arabic" w:hint="cs"/>
          <w:bCs/>
          <w:caps/>
          <w:color w:val="FF0000"/>
          <w:sz w:val="28"/>
          <w:szCs w:val="28"/>
          <w:rtl/>
        </w:rPr>
        <w:t>القرارا</w:t>
      </w:r>
      <w:r w:rsidRPr="00B34B1F">
        <w:rPr>
          <w:rFonts w:cs="Simplified Arabic" w:hint="eastAsia"/>
          <w:bCs/>
          <w:caps/>
          <w:color w:val="FF0000"/>
          <w:sz w:val="28"/>
          <w:szCs w:val="28"/>
          <w:rtl/>
        </w:rPr>
        <w:t>ت</w:t>
      </w:r>
      <w:r w:rsidRPr="00B34B1F">
        <w:rPr>
          <w:rFonts w:cs="Simplified Arabic" w:hint="cs"/>
          <w:bCs/>
          <w:caps/>
          <w:color w:val="FF0000"/>
          <w:sz w:val="28"/>
          <w:szCs w:val="28"/>
          <w:rtl/>
        </w:rPr>
        <w:t xml:space="preserve"> خلال هذه الفترة</w:t>
      </w:r>
    </w:p>
    <w:p w:rsidR="00B34B1F" w:rsidRPr="00B34B1F" w:rsidRDefault="00B34B1F" w:rsidP="00B34B1F">
      <w:pPr>
        <w:pStyle w:val="Header"/>
        <w:bidi/>
        <w:spacing w:before="240"/>
        <w:rPr>
          <w:rFonts w:cs="Simplified Arabic"/>
          <w:sz w:val="28"/>
          <w:szCs w:val="28"/>
          <w:rtl/>
        </w:rPr>
      </w:pPr>
      <w:r w:rsidRPr="00B34B1F">
        <w:rPr>
          <w:rFonts w:cs="Simplified Arabic" w:hint="cs"/>
          <w:sz w:val="28"/>
          <w:szCs w:val="28"/>
          <w:rtl/>
        </w:rPr>
        <w:t>يستعرض هذا القسم جميع القرارات الهامة التي تم اتخاذها خلال هذه الفترة من قبل راعي المشروع،</w:t>
      </w:r>
      <w:r w:rsidRPr="00B34B1F">
        <w:rPr>
          <w:rFonts w:cs="Simplified Arabic" w:hint="cs"/>
          <w:sz w:val="28"/>
          <w:szCs w:val="28"/>
          <w:rtl/>
        </w:rPr>
        <w:t xml:space="preserve"> لجنة التسيير، أو مدير المشروع.</w:t>
      </w:r>
    </w:p>
    <w:p w:rsidR="00B34B1F" w:rsidRPr="00B34B1F" w:rsidRDefault="00B34B1F" w:rsidP="00B34B1F">
      <w:pPr>
        <w:bidi/>
        <w:rPr>
          <w:rFonts w:ascii="Arial" w:hAnsi="Arial" w:cs="Simplified Arabic" w:hint="cs"/>
          <w:sz w:val="28"/>
          <w:szCs w:val="28"/>
          <w:rtl/>
          <w:lang w:val="en-US"/>
        </w:rPr>
      </w:pPr>
      <w:r w:rsidRPr="00B34B1F">
        <w:rPr>
          <w:rFonts w:ascii="Arial" w:hAnsi="Arial" w:cs="Simplified Arabic" w:hint="cs"/>
          <w:sz w:val="28"/>
          <w:szCs w:val="28"/>
          <w:rtl/>
          <w:lang w:val="en-US"/>
        </w:rPr>
        <w:t>...........................................................................................................</w:t>
      </w:r>
    </w:p>
    <w:p w:rsidR="00B34B1F" w:rsidRPr="00B34B1F" w:rsidRDefault="00B34B1F" w:rsidP="00B34B1F">
      <w:pPr>
        <w:pStyle w:val="Header"/>
        <w:tabs>
          <w:tab w:val="num" w:pos="543"/>
        </w:tabs>
        <w:bidi/>
        <w:spacing w:before="240"/>
        <w:rPr>
          <w:rFonts w:cs="Simplified Arabic"/>
          <w:bCs/>
          <w:caps/>
          <w:color w:val="FF0000"/>
          <w:sz w:val="28"/>
          <w:szCs w:val="28"/>
        </w:rPr>
      </w:pPr>
      <w:r w:rsidRPr="00B34B1F">
        <w:rPr>
          <w:rFonts w:cs="Simplified Arabic" w:hint="cs"/>
          <w:bCs/>
          <w:caps/>
          <w:color w:val="FF0000"/>
          <w:sz w:val="28"/>
          <w:szCs w:val="28"/>
          <w:rtl/>
        </w:rPr>
        <w:t>أولويات الفترة القادمة</w:t>
      </w:r>
    </w:p>
    <w:p w:rsidR="00B34B1F" w:rsidRPr="00B34B1F" w:rsidRDefault="00B34B1F" w:rsidP="00B34B1F">
      <w:pPr>
        <w:bidi/>
        <w:rPr>
          <w:rFonts w:ascii="Arial" w:hAnsi="Arial" w:cs="Simplified Arabic" w:hint="cs"/>
          <w:sz w:val="28"/>
          <w:szCs w:val="28"/>
          <w:lang w:val="en-US"/>
        </w:rPr>
      </w:pPr>
      <w:r w:rsidRPr="00B34B1F">
        <w:rPr>
          <w:rFonts w:ascii="Arial" w:hAnsi="Arial" w:cs="Simplified Arabic" w:hint="cs"/>
          <w:sz w:val="28"/>
          <w:szCs w:val="28"/>
          <w:rtl/>
          <w:lang w:val="en-US"/>
        </w:rPr>
        <w:t xml:space="preserve">يستعرض هذا القسم أولويات فترة التقرير القادم، وقد تشمل هذه الأولويات: </w:t>
      </w:r>
    </w:p>
    <w:p w:rsidR="00B34B1F" w:rsidRPr="00B34B1F" w:rsidRDefault="00B34B1F" w:rsidP="00B34B1F">
      <w:pPr>
        <w:numPr>
          <w:ilvl w:val="1"/>
          <w:numId w:val="1"/>
        </w:numPr>
        <w:bidi/>
        <w:rPr>
          <w:rFonts w:ascii="Arial" w:hAnsi="Arial" w:cs="Simplified Arabic" w:hint="cs"/>
          <w:sz w:val="28"/>
          <w:szCs w:val="28"/>
          <w:lang w:val="en-US"/>
        </w:rPr>
      </w:pPr>
      <w:r w:rsidRPr="00B34B1F">
        <w:rPr>
          <w:rFonts w:ascii="Arial" w:hAnsi="Arial" w:cs="Simplified Arabic" w:hint="cs"/>
          <w:sz w:val="28"/>
          <w:szCs w:val="28"/>
          <w:rtl/>
          <w:lang w:val="en-US"/>
        </w:rPr>
        <w:t xml:space="preserve">المتسلمات التي سيتم الانتهاء منها خلال الفترة القادمة. </w:t>
      </w:r>
    </w:p>
    <w:p w:rsidR="00B34B1F" w:rsidRPr="00B34B1F" w:rsidRDefault="00B34B1F" w:rsidP="00B34B1F">
      <w:pPr>
        <w:numPr>
          <w:ilvl w:val="1"/>
          <w:numId w:val="1"/>
        </w:numPr>
        <w:bidi/>
        <w:rPr>
          <w:rFonts w:ascii="Arial" w:hAnsi="Arial" w:cs="Simplified Arabic" w:hint="cs"/>
          <w:sz w:val="28"/>
          <w:szCs w:val="28"/>
          <w:lang w:val="en-US"/>
        </w:rPr>
      </w:pPr>
      <w:r w:rsidRPr="00B34B1F">
        <w:rPr>
          <w:rFonts w:ascii="Arial" w:hAnsi="Arial" w:cs="Simplified Arabic" w:hint="cs"/>
          <w:sz w:val="28"/>
          <w:szCs w:val="28"/>
          <w:rtl/>
          <w:lang w:val="en-US"/>
        </w:rPr>
        <w:t xml:space="preserve">الأنشطة التي ستبدأ أو تنتهي خلال الفترة القادمة. </w:t>
      </w:r>
    </w:p>
    <w:p w:rsidR="00B34B1F" w:rsidRPr="00B34B1F" w:rsidRDefault="00B34B1F" w:rsidP="00B34B1F">
      <w:pPr>
        <w:numPr>
          <w:ilvl w:val="1"/>
          <w:numId w:val="1"/>
        </w:numPr>
        <w:bidi/>
        <w:rPr>
          <w:rFonts w:ascii="Arial" w:hAnsi="Arial" w:cs="Simplified Arabic"/>
          <w:sz w:val="28"/>
          <w:szCs w:val="28"/>
          <w:lang w:val="en-US"/>
        </w:rPr>
      </w:pPr>
      <w:r w:rsidRPr="00B34B1F">
        <w:rPr>
          <w:rFonts w:ascii="Arial" w:hAnsi="Arial" w:cs="Simplified Arabic" w:hint="cs"/>
          <w:sz w:val="28"/>
          <w:szCs w:val="28"/>
          <w:rtl/>
          <w:lang w:val="en-US"/>
        </w:rPr>
        <w:t xml:space="preserve">القرارات المطلوبة خلال الفترة القادمة بما في ذلك الموافقات. </w:t>
      </w:r>
    </w:p>
    <w:p w:rsidR="00B34B1F" w:rsidRPr="00B34B1F" w:rsidRDefault="00B34B1F" w:rsidP="00B34B1F">
      <w:pPr>
        <w:pStyle w:val="Header"/>
        <w:tabs>
          <w:tab w:val="num" w:pos="543"/>
        </w:tabs>
        <w:bidi/>
        <w:spacing w:before="240"/>
        <w:rPr>
          <w:rFonts w:cs="Simplified Arabic"/>
          <w:bCs/>
          <w:caps/>
          <w:color w:val="FF0000"/>
          <w:sz w:val="28"/>
          <w:szCs w:val="28"/>
        </w:rPr>
      </w:pPr>
      <w:r>
        <w:rPr>
          <w:rFonts w:cs="Simplified Arabic" w:hint="cs"/>
          <w:bCs/>
          <w:caps/>
          <w:color w:val="FF0000"/>
          <w:sz w:val="28"/>
          <w:szCs w:val="28"/>
          <w:rtl/>
        </w:rPr>
        <w:t>مدى التقدم في إتمام المتسلمات:</w:t>
      </w:r>
    </w:p>
    <w:p w:rsidR="00B34B1F" w:rsidRPr="00B34B1F" w:rsidRDefault="00B34B1F" w:rsidP="00B34B1F">
      <w:pPr>
        <w:pStyle w:val="Header"/>
        <w:tabs>
          <w:tab w:val="clear" w:pos="8640"/>
          <w:tab w:val="left" w:pos="720"/>
          <w:tab w:val="right" w:pos="10260"/>
        </w:tabs>
        <w:bidi/>
        <w:spacing w:before="240" w:after="240"/>
        <w:rPr>
          <w:rFonts w:cs="Simplified Arabic"/>
          <w:sz w:val="28"/>
          <w:szCs w:val="28"/>
        </w:rPr>
      </w:pPr>
      <w:r w:rsidRPr="00B34B1F">
        <w:rPr>
          <w:rFonts w:cs="Simplified Arabic" w:hint="cs"/>
          <w:sz w:val="28"/>
          <w:szCs w:val="28"/>
          <w:rtl/>
        </w:rPr>
        <w:t>يوفر الجدول الذي يتضمنه هذا القسم</w:t>
      </w:r>
      <w:r>
        <w:rPr>
          <w:rFonts w:cs="Simplified Arabic" w:hint="cs"/>
          <w:sz w:val="28"/>
          <w:szCs w:val="28"/>
          <w:rtl/>
        </w:rPr>
        <w:t xml:space="preserve"> معلومات عن مدى تقدم المتسلمات.</w:t>
      </w:r>
    </w:p>
    <w:tbl>
      <w:tblPr>
        <w:bidiVisual/>
        <w:tblW w:w="481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3"/>
        <w:gridCol w:w="1798"/>
        <w:gridCol w:w="1622"/>
        <w:gridCol w:w="1711"/>
        <w:gridCol w:w="1694"/>
      </w:tblGrid>
      <w:tr w:rsidR="00B34B1F" w:rsidRPr="00B34B1F" w:rsidTr="00B34B1F">
        <w:trPr>
          <w:trHeight w:val="518"/>
          <w:tblHeader/>
        </w:trPr>
        <w:tc>
          <w:tcPr>
            <w:tcW w:w="1322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spacing w:before="100" w:beforeAutospacing="1" w:after="100" w:afterAutospacing="1"/>
              <w:jc w:val="center"/>
              <w:rPr>
                <w:rFonts w:cs="Simplified Arabic" w:hint="cs"/>
                <w:b/>
                <w:sz w:val="28"/>
                <w:szCs w:val="28"/>
              </w:rPr>
            </w:pPr>
            <w:r w:rsidRPr="00B34B1F">
              <w:rPr>
                <w:rFonts w:cs="Simplified Arabic" w:hint="cs"/>
                <w:b/>
                <w:bCs/>
                <w:color w:val="FFFFFF"/>
                <w:sz w:val="28"/>
                <w:szCs w:val="28"/>
                <w:rtl/>
              </w:rPr>
              <w:t>المتسلمات</w:t>
            </w:r>
          </w:p>
        </w:tc>
        <w:tc>
          <w:tcPr>
            <w:tcW w:w="969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bidi/>
              <w:jc w:val="center"/>
              <w:rPr>
                <w:rFonts w:cs="Simplified Arabic" w:hint="cs"/>
                <w:b/>
                <w:bCs/>
                <w:color w:val="FFFFFF"/>
                <w:sz w:val="28"/>
                <w:szCs w:val="28"/>
                <w:rtl/>
              </w:rPr>
            </w:pPr>
            <w:r w:rsidRPr="00B34B1F">
              <w:rPr>
                <w:rFonts w:cs="Simplified Arabic" w:hint="cs"/>
                <w:b/>
                <w:bCs/>
                <w:color w:val="FFFFFF"/>
                <w:sz w:val="28"/>
                <w:szCs w:val="28"/>
                <w:rtl/>
              </w:rPr>
              <w:t>تاريخ الانتهاء وفق الخطة</w:t>
            </w:r>
          </w:p>
          <w:p w:rsidR="00B34B1F" w:rsidRPr="00B34B1F" w:rsidRDefault="00B34B1F" w:rsidP="00572F2A">
            <w:pPr>
              <w:bidi/>
              <w:jc w:val="center"/>
              <w:rPr>
                <w:rFonts w:ascii="Arial" w:hAnsi="Arial" w:cs="Simplified Arabic"/>
                <w:bCs/>
                <w:sz w:val="28"/>
                <w:szCs w:val="28"/>
              </w:rPr>
            </w:pPr>
            <w:r w:rsidRPr="00B34B1F">
              <w:rPr>
                <w:rFonts w:cs="Simplified Arabic" w:hint="cs"/>
                <w:b/>
                <w:bCs/>
                <w:color w:val="FFFFFF"/>
                <w:sz w:val="28"/>
                <w:szCs w:val="28"/>
                <w:rtl/>
              </w:rPr>
              <w:t>يوم- شهر- سنة</w:t>
            </w:r>
          </w:p>
        </w:tc>
        <w:tc>
          <w:tcPr>
            <w:tcW w:w="874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bidi/>
              <w:jc w:val="center"/>
              <w:rPr>
                <w:rFonts w:ascii="Arial" w:hAnsi="Arial" w:cs="Simplified Arabic" w:hint="cs"/>
                <w:b/>
                <w:bCs/>
                <w:sz w:val="28"/>
                <w:szCs w:val="28"/>
              </w:rPr>
            </w:pPr>
            <w:r w:rsidRPr="00B34B1F">
              <w:rPr>
                <w:rFonts w:ascii="Arial" w:hAnsi="Arial" w:cs="Simplified Arabic" w:hint="cs"/>
                <w:b/>
                <w:bCs/>
                <w:sz w:val="28"/>
                <w:szCs w:val="28"/>
                <w:rtl/>
              </w:rPr>
              <w:t>تاريخ الانتهاء الفعلي</w:t>
            </w:r>
          </w:p>
          <w:p w:rsidR="00B34B1F" w:rsidRPr="00B34B1F" w:rsidRDefault="00B34B1F" w:rsidP="00572F2A">
            <w:pPr>
              <w:bidi/>
              <w:jc w:val="center"/>
              <w:rPr>
                <w:rFonts w:ascii="Arial" w:hAnsi="Arial" w:cs="Simplified Arabic" w:hint="cs"/>
                <w:sz w:val="28"/>
                <w:szCs w:val="28"/>
              </w:rPr>
            </w:pPr>
            <w:r w:rsidRPr="00B34B1F">
              <w:rPr>
                <w:rFonts w:ascii="Arial" w:hAnsi="Arial" w:cs="Simplified Arabic" w:hint="cs"/>
                <w:bCs/>
                <w:sz w:val="28"/>
                <w:szCs w:val="28"/>
                <w:rtl/>
              </w:rPr>
              <w:t>يوم-شهر-سنة</w:t>
            </w:r>
          </w:p>
        </w:tc>
        <w:tc>
          <w:tcPr>
            <w:tcW w:w="922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spacing w:beforeAutospacing="1" w:after="60"/>
              <w:jc w:val="center"/>
              <w:rPr>
                <w:rFonts w:cs="Simplified Arabic" w:hint="cs"/>
                <w:b/>
                <w:bCs/>
                <w:color w:val="FFFFFF"/>
                <w:sz w:val="28"/>
                <w:szCs w:val="28"/>
              </w:rPr>
            </w:pPr>
            <w:r w:rsidRPr="00B34B1F">
              <w:rPr>
                <w:rFonts w:cs="Simplified Arabic" w:hint="cs"/>
                <w:b/>
                <w:bCs/>
                <w:color w:val="FFFFFF"/>
                <w:sz w:val="28"/>
                <w:szCs w:val="28"/>
                <w:rtl/>
              </w:rPr>
              <w:t>الحالة</w:t>
            </w:r>
          </w:p>
          <w:p w:rsidR="00B34B1F" w:rsidRPr="00B34B1F" w:rsidRDefault="00B34B1F" w:rsidP="00B34B1F">
            <w:pPr>
              <w:pStyle w:val="Header"/>
              <w:tabs>
                <w:tab w:val="left" w:pos="720"/>
              </w:tabs>
              <w:bidi/>
              <w:spacing w:before="60" w:after="100" w:afterAutospacing="1"/>
              <w:jc w:val="center"/>
              <w:rPr>
                <w:rFonts w:cs="Simplified Arabic"/>
                <w:b/>
                <w:bCs/>
                <w:color w:val="FFFFFF"/>
                <w:sz w:val="28"/>
                <w:szCs w:val="28"/>
              </w:rPr>
            </w:pPr>
            <w:r w:rsidRPr="00B34B1F">
              <w:rPr>
                <w:rFonts w:cs="Simplified Arabic" w:hint="cs"/>
                <w:b/>
                <w:bCs/>
                <w:color w:val="FFFFFF"/>
                <w:sz w:val="28"/>
                <w:szCs w:val="28"/>
                <w:rtl/>
              </w:rPr>
              <w:t>بدأ/ لم يبدا بعد/</w:t>
            </w:r>
            <w:r>
              <w:rPr>
                <w:rFonts w:cs="Simplified Arabic" w:hint="cs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 w:rsidRPr="00B34B1F">
              <w:rPr>
                <w:rFonts w:cs="Simplified Arabic" w:hint="cs"/>
                <w:b/>
                <w:bCs/>
                <w:color w:val="FFFFFF"/>
                <w:sz w:val="28"/>
                <w:szCs w:val="28"/>
                <w:rtl/>
              </w:rPr>
              <w:t>انتهى</w:t>
            </w:r>
          </w:p>
        </w:tc>
        <w:tc>
          <w:tcPr>
            <w:tcW w:w="913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spacing w:before="100" w:beforeAutospacing="1" w:after="100" w:afterAutospacing="1"/>
              <w:jc w:val="center"/>
              <w:rPr>
                <w:rFonts w:cs="Simplified Arabic" w:hint="cs"/>
                <w:b/>
                <w:sz w:val="28"/>
                <w:szCs w:val="28"/>
              </w:rPr>
            </w:pPr>
            <w:r w:rsidRPr="00B34B1F">
              <w:rPr>
                <w:rFonts w:cs="Simplified Arabic" w:hint="cs"/>
                <w:b/>
                <w:sz w:val="28"/>
                <w:szCs w:val="28"/>
                <w:rtl/>
              </w:rPr>
              <w:t xml:space="preserve">ملاحظات </w:t>
            </w:r>
          </w:p>
        </w:tc>
      </w:tr>
      <w:tr w:rsidR="00B34B1F" w:rsidRPr="00B34B1F" w:rsidTr="00B34B1F">
        <w:tc>
          <w:tcPr>
            <w:tcW w:w="1322" w:type="pct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 w:hint="cs"/>
                <w:b/>
                <w:bCs w:val="0"/>
                <w:sz w:val="28"/>
                <w:szCs w:val="28"/>
              </w:rPr>
            </w:pPr>
          </w:p>
        </w:tc>
        <w:tc>
          <w:tcPr>
            <w:tcW w:w="969" w:type="pct"/>
            <w:vAlign w:val="center"/>
          </w:tcPr>
          <w:p w:rsidR="00B34B1F" w:rsidRPr="00B34B1F" w:rsidRDefault="00B34B1F" w:rsidP="00572F2A">
            <w:pPr>
              <w:bidi/>
              <w:spacing w:before="60" w:after="60"/>
              <w:rPr>
                <w:rFonts w:ascii="Arial Narrow" w:hAnsi="Arial Narrow" w:cs="Simplified Arabic" w:hint="cs"/>
                <w:b/>
                <w:color w:val="FF0000"/>
                <w:sz w:val="28"/>
                <w:szCs w:val="28"/>
              </w:rPr>
            </w:pPr>
          </w:p>
        </w:tc>
        <w:tc>
          <w:tcPr>
            <w:tcW w:w="874" w:type="pct"/>
            <w:vAlign w:val="center"/>
          </w:tcPr>
          <w:p w:rsidR="00B34B1F" w:rsidRPr="00B34B1F" w:rsidRDefault="00B34B1F" w:rsidP="00572F2A">
            <w:pPr>
              <w:bidi/>
              <w:spacing w:before="60" w:after="60"/>
              <w:rPr>
                <w:rFonts w:ascii="Arial Narrow" w:hAnsi="Arial Narrow" w:cs="Simplified Arabic" w:hint="cs"/>
                <w:b/>
                <w:color w:val="FF0000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:rsidR="00B34B1F" w:rsidRPr="00B34B1F" w:rsidRDefault="00B34B1F" w:rsidP="00572F2A">
            <w:pPr>
              <w:pStyle w:val="Title"/>
              <w:tabs>
                <w:tab w:val="left" w:pos="720"/>
              </w:tabs>
              <w:bidi/>
              <w:spacing w:before="60" w:after="60"/>
              <w:jc w:val="left"/>
              <w:rPr>
                <w:rFonts w:ascii="Arial Narrow" w:hAnsi="Arial Narrow" w:cs="Simplified Arabic"/>
                <w:b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913" w:type="pct"/>
            <w:vAlign w:val="center"/>
          </w:tcPr>
          <w:p w:rsidR="00B34B1F" w:rsidRPr="00B34B1F" w:rsidRDefault="00B34B1F" w:rsidP="00572F2A">
            <w:pPr>
              <w:pStyle w:val="Title"/>
              <w:tabs>
                <w:tab w:val="left" w:pos="720"/>
              </w:tabs>
              <w:bidi/>
              <w:spacing w:before="60" w:after="60"/>
              <w:jc w:val="left"/>
              <w:rPr>
                <w:rFonts w:ascii="Arial Narrow" w:hAnsi="Arial Narrow" w:cs="Simplified Arabic" w:hint="cs"/>
                <w:bCs w:val="0"/>
                <w:color w:val="FF0000"/>
                <w:sz w:val="28"/>
                <w:szCs w:val="28"/>
                <w:u w:val="none"/>
              </w:rPr>
            </w:pPr>
          </w:p>
        </w:tc>
      </w:tr>
      <w:tr w:rsidR="00B34B1F" w:rsidRPr="00B34B1F" w:rsidTr="00B34B1F">
        <w:tc>
          <w:tcPr>
            <w:tcW w:w="1322" w:type="pct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 w:hint="cs"/>
                <w:b/>
                <w:bCs w:val="0"/>
                <w:sz w:val="28"/>
                <w:szCs w:val="28"/>
              </w:rPr>
            </w:pPr>
          </w:p>
        </w:tc>
        <w:tc>
          <w:tcPr>
            <w:tcW w:w="969" w:type="pct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/>
                <w:b/>
                <w:bCs w:val="0"/>
                <w:sz w:val="28"/>
                <w:szCs w:val="28"/>
              </w:rPr>
            </w:pPr>
          </w:p>
        </w:tc>
        <w:tc>
          <w:tcPr>
            <w:tcW w:w="874" w:type="pct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/>
                <w:b/>
                <w:bCs w:val="0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/>
                <w:b/>
                <w:bCs w:val="0"/>
                <w:sz w:val="28"/>
                <w:szCs w:val="28"/>
              </w:rPr>
            </w:pPr>
          </w:p>
        </w:tc>
        <w:tc>
          <w:tcPr>
            <w:tcW w:w="913" w:type="pct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/>
                <w:b/>
                <w:bCs w:val="0"/>
                <w:sz w:val="28"/>
                <w:szCs w:val="28"/>
              </w:rPr>
            </w:pPr>
          </w:p>
        </w:tc>
      </w:tr>
      <w:tr w:rsidR="00B34B1F" w:rsidRPr="00B34B1F" w:rsidTr="00B34B1F">
        <w:tc>
          <w:tcPr>
            <w:tcW w:w="1322" w:type="pct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 w:hint="cs"/>
                <w:b/>
                <w:bCs w:val="0"/>
                <w:sz w:val="28"/>
                <w:szCs w:val="28"/>
              </w:rPr>
            </w:pPr>
          </w:p>
        </w:tc>
        <w:tc>
          <w:tcPr>
            <w:tcW w:w="969" w:type="pct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jc w:val="center"/>
              <w:rPr>
                <w:rFonts w:cs="Simplified Arabic" w:hint="cs"/>
                <w:b/>
                <w:bCs w:val="0"/>
                <w:sz w:val="28"/>
                <w:szCs w:val="28"/>
                <w:highlight w:val="yellow"/>
              </w:rPr>
            </w:pPr>
          </w:p>
        </w:tc>
        <w:tc>
          <w:tcPr>
            <w:tcW w:w="874" w:type="pct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jc w:val="center"/>
              <w:rPr>
                <w:rFonts w:cs="Simplified Arabic" w:hint="cs"/>
                <w:b/>
                <w:bCs w:val="0"/>
                <w:sz w:val="28"/>
                <w:szCs w:val="28"/>
              </w:rPr>
            </w:pPr>
          </w:p>
        </w:tc>
        <w:tc>
          <w:tcPr>
            <w:tcW w:w="922" w:type="pct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 w:hint="cs"/>
                <w:b/>
                <w:bCs w:val="0"/>
                <w:sz w:val="28"/>
                <w:szCs w:val="28"/>
              </w:rPr>
            </w:pPr>
          </w:p>
        </w:tc>
        <w:tc>
          <w:tcPr>
            <w:tcW w:w="913" w:type="pct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/>
                <w:b/>
                <w:bCs w:val="0"/>
                <w:sz w:val="28"/>
                <w:szCs w:val="28"/>
              </w:rPr>
            </w:pPr>
          </w:p>
        </w:tc>
      </w:tr>
      <w:tr w:rsidR="00B34B1F" w:rsidRPr="00B34B1F" w:rsidTr="00B34B1F">
        <w:tc>
          <w:tcPr>
            <w:tcW w:w="1322" w:type="pct"/>
            <w:tcBorders>
              <w:bottom w:val="single" w:sz="4" w:space="0" w:color="auto"/>
            </w:tcBorders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/>
                <w:b/>
                <w:bCs w:val="0"/>
                <w:sz w:val="28"/>
                <w:szCs w:val="28"/>
              </w:rPr>
            </w:pPr>
          </w:p>
        </w:tc>
        <w:tc>
          <w:tcPr>
            <w:tcW w:w="969" w:type="pct"/>
            <w:tcBorders>
              <w:bottom w:val="single" w:sz="4" w:space="0" w:color="auto"/>
            </w:tcBorders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 w:hint="cs"/>
                <w:b/>
                <w:bCs w:val="0"/>
                <w:sz w:val="28"/>
                <w:szCs w:val="28"/>
              </w:rPr>
            </w:pPr>
          </w:p>
        </w:tc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 w:hint="cs"/>
                <w:b/>
                <w:bCs w:val="0"/>
                <w:sz w:val="28"/>
                <w:szCs w:val="28"/>
              </w:rPr>
            </w:pP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 w:hint="cs"/>
                <w:b/>
                <w:bCs w:val="0"/>
                <w:sz w:val="28"/>
                <w:szCs w:val="28"/>
              </w:rPr>
            </w:pPr>
          </w:p>
        </w:tc>
        <w:tc>
          <w:tcPr>
            <w:tcW w:w="913" w:type="pct"/>
            <w:tcBorders>
              <w:bottom w:val="single" w:sz="4" w:space="0" w:color="auto"/>
            </w:tcBorders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/>
                <w:b/>
                <w:bCs w:val="0"/>
                <w:sz w:val="28"/>
                <w:szCs w:val="28"/>
              </w:rPr>
            </w:pPr>
          </w:p>
        </w:tc>
      </w:tr>
      <w:tr w:rsidR="00B34B1F" w:rsidRPr="00B34B1F" w:rsidTr="00B34B1F">
        <w:tc>
          <w:tcPr>
            <w:tcW w:w="1322" w:type="pct"/>
            <w:shd w:val="clear" w:color="auto" w:fill="auto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 w:hint="cs"/>
                <w:b/>
                <w:bCs w:val="0"/>
                <w:sz w:val="28"/>
                <w:szCs w:val="28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 w:hint="cs"/>
                <w:b/>
                <w:bCs w:val="0"/>
                <w:sz w:val="28"/>
                <w:szCs w:val="28"/>
              </w:rPr>
            </w:pPr>
          </w:p>
        </w:tc>
        <w:tc>
          <w:tcPr>
            <w:tcW w:w="874" w:type="pct"/>
            <w:shd w:val="clear" w:color="auto" w:fill="auto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/>
                <w:b/>
                <w:bCs w:val="0"/>
                <w:sz w:val="28"/>
                <w:szCs w:val="28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/>
                <w:b/>
                <w:bCs w:val="0"/>
                <w:sz w:val="28"/>
                <w:szCs w:val="28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:rsidR="00B34B1F" w:rsidRPr="00B34B1F" w:rsidRDefault="00B34B1F" w:rsidP="00572F2A">
            <w:pPr>
              <w:pStyle w:val="Explanatorytextintable"/>
              <w:bidi/>
              <w:ind w:left="0" w:firstLine="0"/>
              <w:rPr>
                <w:rFonts w:cs="Simplified Arabic" w:hint="cs"/>
                <w:b/>
                <w:bCs w:val="0"/>
                <w:sz w:val="28"/>
                <w:szCs w:val="28"/>
              </w:rPr>
            </w:pPr>
          </w:p>
        </w:tc>
      </w:tr>
    </w:tbl>
    <w:p w:rsidR="00B34B1F" w:rsidRPr="00B34B1F" w:rsidRDefault="00B34B1F" w:rsidP="00B34B1F">
      <w:pPr>
        <w:pStyle w:val="Header"/>
        <w:tabs>
          <w:tab w:val="num" w:pos="543"/>
        </w:tabs>
        <w:bidi/>
        <w:spacing w:before="240"/>
        <w:rPr>
          <w:rFonts w:cs="Simplified Arabic"/>
          <w:bCs/>
          <w:caps/>
          <w:color w:val="FF0000"/>
          <w:sz w:val="28"/>
          <w:szCs w:val="28"/>
        </w:rPr>
      </w:pPr>
      <w:r w:rsidRPr="00B34B1F">
        <w:rPr>
          <w:rFonts w:cs="Simplified Arabic" w:hint="cs"/>
          <w:bCs/>
          <w:caps/>
          <w:color w:val="FF0000"/>
          <w:sz w:val="28"/>
          <w:szCs w:val="28"/>
          <w:rtl/>
        </w:rPr>
        <w:lastRenderedPageBreak/>
        <w:t xml:space="preserve">المشكلات القائمة بالمشروع </w:t>
      </w:r>
    </w:p>
    <w:p w:rsidR="00B34B1F" w:rsidRPr="00B34B1F" w:rsidRDefault="00B34B1F" w:rsidP="00B34B1F">
      <w:pPr>
        <w:pStyle w:val="Header"/>
        <w:tabs>
          <w:tab w:val="clear" w:pos="8640"/>
          <w:tab w:val="left" w:pos="720"/>
          <w:tab w:val="right" w:pos="10260"/>
        </w:tabs>
        <w:bidi/>
        <w:spacing w:before="240"/>
        <w:rPr>
          <w:rFonts w:cs="Simplified Arabic" w:hint="cs"/>
          <w:sz w:val="28"/>
          <w:szCs w:val="28"/>
          <w:rtl/>
        </w:rPr>
      </w:pPr>
      <w:r w:rsidRPr="00B34B1F">
        <w:rPr>
          <w:rFonts w:cs="Simplified Arabic" w:hint="cs"/>
          <w:sz w:val="28"/>
          <w:szCs w:val="28"/>
          <w:rtl/>
        </w:rPr>
        <w:t xml:space="preserve">يتناول هذا القسم كافة المشكلات القائمة بالمشروع ويقدم الإجراءات المقترحة لها. </w:t>
      </w:r>
    </w:p>
    <w:p w:rsidR="00B34B1F" w:rsidRPr="00B34B1F" w:rsidRDefault="00B34B1F" w:rsidP="00B34B1F">
      <w:pPr>
        <w:bidi/>
        <w:rPr>
          <w:rFonts w:ascii="Arial" w:hAnsi="Arial" w:cs="Simplified Arabic" w:hint="cs"/>
          <w:sz w:val="28"/>
          <w:szCs w:val="28"/>
          <w:lang w:val="en-US"/>
        </w:rPr>
      </w:pPr>
      <w:r w:rsidRPr="00B34B1F">
        <w:rPr>
          <w:rFonts w:ascii="Arial" w:hAnsi="Arial" w:cs="Simplified Arabic" w:hint="cs"/>
          <w:sz w:val="28"/>
          <w:szCs w:val="28"/>
          <w:rtl/>
          <w:lang w:val="en-US"/>
        </w:rPr>
        <w:t xml:space="preserve"> </w:t>
      </w:r>
    </w:p>
    <w:tbl>
      <w:tblPr>
        <w:bidiVisual/>
        <w:tblW w:w="486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4790"/>
        <w:gridCol w:w="4021"/>
      </w:tblGrid>
      <w:tr w:rsidR="00B34B1F" w:rsidRPr="00B34B1F" w:rsidTr="00572F2A">
        <w:trPr>
          <w:trHeight w:val="334"/>
          <w:tblHeader/>
        </w:trPr>
        <w:tc>
          <w:tcPr>
            <w:tcW w:w="252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jc w:val="center"/>
              <w:rPr>
                <w:rFonts w:cs="Simplified Arabic"/>
                <w:bCs/>
                <w:color w:val="FFFFFF"/>
                <w:sz w:val="28"/>
                <w:szCs w:val="28"/>
              </w:rPr>
            </w:pPr>
            <w:r w:rsidRPr="00B34B1F">
              <w:rPr>
                <w:rFonts w:cs="Simplified Arabic" w:hint="cs"/>
                <w:bCs/>
                <w:color w:val="FFFFFF"/>
                <w:sz w:val="28"/>
                <w:szCs w:val="28"/>
                <w:rtl/>
              </w:rPr>
              <w:t>رقم</w:t>
            </w:r>
            <w:r w:rsidRPr="00B34B1F">
              <w:rPr>
                <w:rFonts w:cs="Simplified Arabic"/>
                <w:bCs/>
                <w:color w:val="FFFFFF"/>
                <w:sz w:val="28"/>
                <w:szCs w:val="28"/>
              </w:rPr>
              <w:t xml:space="preserve"> </w:t>
            </w:r>
          </w:p>
        </w:tc>
        <w:tc>
          <w:tcPr>
            <w:tcW w:w="2579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jc w:val="center"/>
              <w:rPr>
                <w:rFonts w:cs="Simplified Arabic" w:hint="cs"/>
                <w:bCs/>
                <w:color w:val="FFFFFF"/>
                <w:sz w:val="28"/>
                <w:szCs w:val="28"/>
              </w:rPr>
            </w:pPr>
            <w:r w:rsidRPr="00B34B1F">
              <w:rPr>
                <w:rFonts w:cs="Simplified Arabic" w:hint="cs"/>
                <w:bCs/>
                <w:color w:val="FFFFFF"/>
                <w:sz w:val="28"/>
                <w:szCs w:val="28"/>
                <w:rtl/>
              </w:rPr>
              <w:t xml:space="preserve">المشكلات القائمة </w:t>
            </w:r>
          </w:p>
        </w:tc>
        <w:tc>
          <w:tcPr>
            <w:tcW w:w="2169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jc w:val="center"/>
              <w:rPr>
                <w:rFonts w:cs="Simplified Arabic" w:hint="cs"/>
                <w:bCs/>
                <w:color w:val="FFFFFF"/>
                <w:sz w:val="28"/>
                <w:szCs w:val="28"/>
              </w:rPr>
            </w:pPr>
            <w:r w:rsidRPr="00B34B1F">
              <w:rPr>
                <w:rFonts w:cs="Simplified Arabic" w:hint="cs"/>
                <w:bCs/>
                <w:color w:val="FFFFFF"/>
                <w:sz w:val="28"/>
                <w:szCs w:val="28"/>
                <w:rtl/>
              </w:rPr>
              <w:t>الإجراء المقترح</w:t>
            </w:r>
          </w:p>
        </w:tc>
      </w:tr>
      <w:tr w:rsidR="00B34B1F" w:rsidRPr="00B34B1F" w:rsidTr="00572F2A">
        <w:tc>
          <w:tcPr>
            <w:tcW w:w="252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jc w:val="center"/>
              <w:rPr>
                <w:rFonts w:ascii="Arial" w:hAnsi="Arial" w:cs="Simplified Arabic" w:hint="cs"/>
                <w:sz w:val="28"/>
                <w:szCs w:val="28"/>
                <w:lang w:val="en-US"/>
              </w:rPr>
            </w:pPr>
            <w:r w:rsidRPr="00B34B1F">
              <w:rPr>
                <w:rFonts w:ascii="Arial" w:hAnsi="Arial" w:cs="Simplified Arabic" w:hint="cs"/>
                <w:sz w:val="28"/>
                <w:szCs w:val="28"/>
                <w:rtl/>
                <w:lang w:val="en-US"/>
              </w:rPr>
              <w:t>1</w:t>
            </w:r>
          </w:p>
        </w:tc>
        <w:tc>
          <w:tcPr>
            <w:tcW w:w="2579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en-US"/>
              </w:rPr>
            </w:pPr>
          </w:p>
        </w:tc>
        <w:tc>
          <w:tcPr>
            <w:tcW w:w="2169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en-US"/>
              </w:rPr>
            </w:pPr>
          </w:p>
        </w:tc>
      </w:tr>
      <w:tr w:rsidR="00B34B1F" w:rsidRPr="00B34B1F" w:rsidTr="00572F2A">
        <w:tc>
          <w:tcPr>
            <w:tcW w:w="252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jc w:val="center"/>
              <w:rPr>
                <w:rFonts w:ascii="Arial" w:hAnsi="Arial" w:cs="Simplified Arabic" w:hint="cs"/>
                <w:sz w:val="28"/>
                <w:szCs w:val="28"/>
                <w:lang w:val="en-US"/>
              </w:rPr>
            </w:pPr>
            <w:r w:rsidRPr="00B34B1F">
              <w:rPr>
                <w:rFonts w:ascii="Arial" w:hAnsi="Arial" w:cs="Simplified Arabic" w:hint="cs"/>
                <w:sz w:val="28"/>
                <w:szCs w:val="28"/>
                <w:rtl/>
                <w:lang w:val="en-US"/>
              </w:rPr>
              <w:t>2</w:t>
            </w:r>
          </w:p>
        </w:tc>
        <w:tc>
          <w:tcPr>
            <w:tcW w:w="2579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en-US"/>
              </w:rPr>
            </w:pPr>
          </w:p>
        </w:tc>
        <w:tc>
          <w:tcPr>
            <w:tcW w:w="2169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en-US"/>
              </w:rPr>
            </w:pPr>
          </w:p>
        </w:tc>
      </w:tr>
    </w:tbl>
    <w:p w:rsidR="00B34B1F" w:rsidRPr="00B34B1F" w:rsidRDefault="00B34B1F" w:rsidP="00B34B1F">
      <w:pPr>
        <w:pStyle w:val="Header"/>
        <w:tabs>
          <w:tab w:val="num" w:pos="543"/>
        </w:tabs>
        <w:bidi/>
        <w:spacing w:before="240"/>
        <w:rPr>
          <w:rFonts w:cs="Simplified Arabic"/>
          <w:bCs/>
          <w:caps/>
          <w:color w:val="FF0000"/>
          <w:sz w:val="28"/>
          <w:szCs w:val="28"/>
        </w:rPr>
      </w:pPr>
      <w:r w:rsidRPr="00B34B1F">
        <w:rPr>
          <w:rFonts w:cs="Simplified Arabic" w:hint="cs"/>
          <w:bCs/>
          <w:caps/>
          <w:color w:val="FF0000"/>
          <w:sz w:val="28"/>
          <w:szCs w:val="28"/>
          <w:rtl/>
        </w:rPr>
        <w:t>مخاطر المشروع</w:t>
      </w:r>
    </w:p>
    <w:p w:rsidR="00B34B1F" w:rsidRPr="00B34B1F" w:rsidRDefault="00B34B1F" w:rsidP="00B34B1F">
      <w:pPr>
        <w:pStyle w:val="Header"/>
        <w:tabs>
          <w:tab w:val="clear" w:pos="8640"/>
          <w:tab w:val="left" w:pos="720"/>
          <w:tab w:val="right" w:pos="10260"/>
        </w:tabs>
        <w:bidi/>
        <w:spacing w:before="240"/>
        <w:rPr>
          <w:rFonts w:cs="Simplified Arabic" w:hint="cs"/>
          <w:sz w:val="28"/>
          <w:szCs w:val="28"/>
          <w:rtl/>
        </w:rPr>
      </w:pPr>
      <w:r w:rsidRPr="00B34B1F">
        <w:rPr>
          <w:rFonts w:cs="Simplified Arabic" w:hint="cs"/>
          <w:sz w:val="28"/>
          <w:szCs w:val="28"/>
          <w:rtl/>
        </w:rPr>
        <w:t xml:space="preserve">يتناول هذا القسم كافة المخاطر بالمشروع ويقدم الإجراءات المقترحة للاستجابة لها. </w:t>
      </w:r>
    </w:p>
    <w:p w:rsidR="00B34B1F" w:rsidRPr="00B34B1F" w:rsidRDefault="00B34B1F" w:rsidP="00B34B1F">
      <w:pPr>
        <w:pStyle w:val="Header"/>
        <w:tabs>
          <w:tab w:val="left" w:pos="720"/>
        </w:tabs>
        <w:bidi/>
        <w:rPr>
          <w:rFonts w:cs="Simplified Arabic"/>
          <w:b/>
          <w:caps/>
          <w:sz w:val="28"/>
          <w:szCs w:val="28"/>
        </w:rPr>
      </w:pPr>
    </w:p>
    <w:tbl>
      <w:tblPr>
        <w:bidiVisual/>
        <w:tblW w:w="486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"/>
        <w:gridCol w:w="4449"/>
        <w:gridCol w:w="4449"/>
      </w:tblGrid>
      <w:tr w:rsidR="00B34B1F" w:rsidRPr="00B34B1F" w:rsidTr="00572F2A">
        <w:trPr>
          <w:trHeight w:val="550"/>
          <w:tblHeader/>
        </w:trPr>
        <w:tc>
          <w:tcPr>
            <w:tcW w:w="252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jc w:val="center"/>
              <w:rPr>
                <w:rFonts w:cs="Simplified Arabic" w:hint="cs"/>
                <w:b/>
                <w:sz w:val="28"/>
                <w:szCs w:val="28"/>
              </w:rPr>
            </w:pPr>
            <w:r w:rsidRPr="00B34B1F">
              <w:rPr>
                <w:rFonts w:cs="Simplified Arabic" w:hint="cs"/>
                <w:b/>
                <w:sz w:val="28"/>
                <w:szCs w:val="28"/>
                <w:rtl/>
              </w:rPr>
              <w:t>رقم</w:t>
            </w:r>
          </w:p>
        </w:tc>
        <w:tc>
          <w:tcPr>
            <w:tcW w:w="2374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jc w:val="center"/>
              <w:rPr>
                <w:rFonts w:cs="Simplified Arabic" w:hint="cs"/>
                <w:b/>
                <w:sz w:val="28"/>
                <w:szCs w:val="28"/>
              </w:rPr>
            </w:pPr>
            <w:r w:rsidRPr="00B34B1F">
              <w:rPr>
                <w:rFonts w:cs="Simplified Arabic" w:hint="cs"/>
                <w:b/>
                <w:sz w:val="28"/>
                <w:szCs w:val="28"/>
                <w:rtl/>
              </w:rPr>
              <w:t>بيان حدث المخاطرة</w:t>
            </w:r>
          </w:p>
        </w:tc>
        <w:tc>
          <w:tcPr>
            <w:tcW w:w="2374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jc w:val="center"/>
              <w:rPr>
                <w:rFonts w:cs="Simplified Arabic" w:hint="cs"/>
                <w:b/>
                <w:sz w:val="28"/>
                <w:szCs w:val="28"/>
              </w:rPr>
            </w:pPr>
            <w:r w:rsidRPr="00B34B1F">
              <w:rPr>
                <w:rFonts w:cs="Simplified Arabic" w:hint="cs"/>
                <w:b/>
                <w:sz w:val="28"/>
                <w:szCs w:val="28"/>
                <w:rtl/>
              </w:rPr>
              <w:t xml:space="preserve">إجراءات الاستجابة للمخاطرة </w:t>
            </w:r>
          </w:p>
        </w:tc>
      </w:tr>
      <w:tr w:rsidR="00B34B1F" w:rsidRPr="00B34B1F" w:rsidTr="00572F2A">
        <w:tc>
          <w:tcPr>
            <w:tcW w:w="252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jc w:val="center"/>
              <w:rPr>
                <w:rFonts w:ascii="Arial" w:hAnsi="Arial" w:cs="Simplified Arabic" w:hint="cs"/>
                <w:sz w:val="28"/>
                <w:szCs w:val="28"/>
                <w:lang w:val="en-US"/>
              </w:rPr>
            </w:pPr>
            <w:r w:rsidRPr="00B34B1F">
              <w:rPr>
                <w:rFonts w:ascii="Arial" w:hAnsi="Arial" w:cs="Simplified Arabic" w:hint="cs"/>
                <w:sz w:val="28"/>
                <w:szCs w:val="28"/>
                <w:rtl/>
                <w:lang w:val="en-US"/>
              </w:rPr>
              <w:t>1</w:t>
            </w:r>
          </w:p>
        </w:tc>
        <w:tc>
          <w:tcPr>
            <w:tcW w:w="2374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bCs/>
                <w:sz w:val="28"/>
                <w:szCs w:val="28"/>
                <w:lang w:val="af-ZA"/>
              </w:rPr>
            </w:pPr>
          </w:p>
        </w:tc>
        <w:tc>
          <w:tcPr>
            <w:tcW w:w="2374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bCs/>
                <w:sz w:val="28"/>
                <w:szCs w:val="28"/>
                <w:lang w:val="en-US"/>
              </w:rPr>
            </w:pPr>
          </w:p>
        </w:tc>
      </w:tr>
      <w:tr w:rsidR="00B34B1F" w:rsidRPr="00B34B1F" w:rsidTr="00572F2A">
        <w:tc>
          <w:tcPr>
            <w:tcW w:w="252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jc w:val="center"/>
              <w:rPr>
                <w:rFonts w:ascii="Arial" w:hAnsi="Arial" w:cs="Simplified Arabic" w:hint="cs"/>
                <w:sz w:val="28"/>
                <w:szCs w:val="28"/>
                <w:lang w:val="en-US"/>
              </w:rPr>
            </w:pPr>
            <w:r w:rsidRPr="00B34B1F">
              <w:rPr>
                <w:rFonts w:ascii="Arial" w:hAnsi="Arial" w:cs="Simplified Arabic" w:hint="cs"/>
                <w:sz w:val="28"/>
                <w:szCs w:val="28"/>
                <w:rtl/>
                <w:lang w:val="en-US"/>
              </w:rPr>
              <w:t>2</w:t>
            </w:r>
          </w:p>
        </w:tc>
        <w:tc>
          <w:tcPr>
            <w:tcW w:w="2374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af-ZA"/>
              </w:rPr>
            </w:pPr>
          </w:p>
        </w:tc>
        <w:tc>
          <w:tcPr>
            <w:tcW w:w="2374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en-US"/>
              </w:rPr>
            </w:pPr>
          </w:p>
        </w:tc>
      </w:tr>
      <w:tr w:rsidR="00B34B1F" w:rsidRPr="00B34B1F" w:rsidTr="00572F2A">
        <w:tc>
          <w:tcPr>
            <w:tcW w:w="252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jc w:val="center"/>
              <w:rPr>
                <w:rFonts w:ascii="Arial" w:hAnsi="Arial" w:cs="Simplified Arabic" w:hint="cs"/>
                <w:sz w:val="28"/>
                <w:szCs w:val="28"/>
                <w:lang w:val="en-US"/>
              </w:rPr>
            </w:pPr>
            <w:r w:rsidRPr="00B34B1F">
              <w:rPr>
                <w:rFonts w:ascii="Arial" w:hAnsi="Arial" w:cs="Simplified Arabic" w:hint="cs"/>
                <w:sz w:val="28"/>
                <w:szCs w:val="28"/>
                <w:rtl/>
                <w:lang w:val="en-US"/>
              </w:rPr>
              <w:t>3</w:t>
            </w:r>
          </w:p>
        </w:tc>
        <w:tc>
          <w:tcPr>
            <w:tcW w:w="2374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af-ZA"/>
              </w:rPr>
            </w:pPr>
          </w:p>
        </w:tc>
        <w:tc>
          <w:tcPr>
            <w:tcW w:w="2374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en-US"/>
              </w:rPr>
            </w:pPr>
          </w:p>
        </w:tc>
      </w:tr>
    </w:tbl>
    <w:p w:rsidR="00B34B1F" w:rsidRPr="00B34B1F" w:rsidRDefault="00B34B1F" w:rsidP="00B34B1F">
      <w:pPr>
        <w:pStyle w:val="Header"/>
        <w:tabs>
          <w:tab w:val="num" w:pos="543"/>
        </w:tabs>
        <w:bidi/>
        <w:spacing w:before="240"/>
        <w:rPr>
          <w:rFonts w:cs="Simplified Arabic"/>
          <w:bCs/>
          <w:caps/>
          <w:color w:val="FF0000"/>
          <w:sz w:val="28"/>
          <w:szCs w:val="28"/>
        </w:rPr>
      </w:pPr>
      <w:r w:rsidRPr="00B34B1F">
        <w:rPr>
          <w:rFonts w:cs="Simplified Arabic" w:hint="cs"/>
          <w:bCs/>
          <w:caps/>
          <w:color w:val="FF0000"/>
          <w:sz w:val="28"/>
          <w:szCs w:val="28"/>
          <w:rtl/>
        </w:rPr>
        <w:t>طلبات التغيير</w:t>
      </w:r>
    </w:p>
    <w:p w:rsidR="00B34B1F" w:rsidRPr="00B34B1F" w:rsidRDefault="00B34B1F" w:rsidP="00B34B1F">
      <w:pPr>
        <w:pStyle w:val="Header"/>
        <w:tabs>
          <w:tab w:val="clear" w:pos="8640"/>
          <w:tab w:val="left" w:pos="720"/>
          <w:tab w:val="right" w:pos="10260"/>
        </w:tabs>
        <w:bidi/>
        <w:spacing w:before="240"/>
        <w:rPr>
          <w:rFonts w:cs="Simplified Arabic" w:hint="cs"/>
          <w:sz w:val="28"/>
          <w:szCs w:val="28"/>
          <w:rtl/>
        </w:rPr>
      </w:pPr>
      <w:r w:rsidRPr="00B34B1F">
        <w:rPr>
          <w:rFonts w:cs="Simplified Arabic" w:hint="cs"/>
          <w:sz w:val="28"/>
          <w:szCs w:val="28"/>
          <w:rtl/>
        </w:rPr>
        <w:t xml:space="preserve">يستعرض هذا القسم كافة طلبات التغيير الجديدة والتي لم يتم اتخاذ قرار بشأنها. </w:t>
      </w:r>
    </w:p>
    <w:p w:rsidR="00B34B1F" w:rsidRPr="00B34B1F" w:rsidRDefault="00B34B1F" w:rsidP="00B34B1F">
      <w:pPr>
        <w:bidi/>
        <w:rPr>
          <w:rFonts w:ascii="Arial" w:hAnsi="Arial" w:cs="Simplified Arabic"/>
          <w:bCs/>
          <w:iCs/>
          <w:color w:val="FF0000"/>
          <w:sz w:val="28"/>
          <w:szCs w:val="28"/>
          <w:lang w:val="en-US"/>
        </w:rPr>
      </w:pPr>
    </w:p>
    <w:tbl>
      <w:tblPr>
        <w:bidiVisual/>
        <w:tblW w:w="486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2937"/>
        <w:gridCol w:w="2938"/>
        <w:gridCol w:w="2936"/>
      </w:tblGrid>
      <w:tr w:rsidR="00B34B1F" w:rsidRPr="00B34B1F" w:rsidTr="00572F2A">
        <w:trPr>
          <w:trHeight w:val="334"/>
          <w:tblHeader/>
        </w:trPr>
        <w:tc>
          <w:tcPr>
            <w:tcW w:w="285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jc w:val="center"/>
              <w:rPr>
                <w:rFonts w:cs="Simplified Arabic"/>
                <w:bCs/>
                <w:color w:val="FFFFFF"/>
                <w:sz w:val="28"/>
                <w:szCs w:val="28"/>
              </w:rPr>
            </w:pPr>
            <w:r w:rsidRPr="00B34B1F">
              <w:rPr>
                <w:rFonts w:cs="Simplified Arabic" w:hint="cs"/>
                <w:bCs/>
                <w:color w:val="FFFFFF"/>
                <w:sz w:val="28"/>
                <w:szCs w:val="28"/>
                <w:rtl/>
              </w:rPr>
              <w:t>رقم</w:t>
            </w:r>
            <w:r w:rsidRPr="00B34B1F">
              <w:rPr>
                <w:rFonts w:cs="Simplified Arabic"/>
                <w:bCs/>
                <w:color w:val="FFFFFF"/>
                <w:sz w:val="28"/>
                <w:szCs w:val="28"/>
              </w:rPr>
              <w:t xml:space="preserve"> </w:t>
            </w:r>
          </w:p>
        </w:tc>
        <w:tc>
          <w:tcPr>
            <w:tcW w:w="1572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jc w:val="center"/>
              <w:rPr>
                <w:rFonts w:cs="Simplified Arabic" w:hint="cs"/>
                <w:bCs/>
                <w:color w:val="FFFFFF"/>
                <w:sz w:val="28"/>
                <w:szCs w:val="28"/>
              </w:rPr>
            </w:pPr>
            <w:r w:rsidRPr="00B34B1F">
              <w:rPr>
                <w:rFonts w:cs="Simplified Arabic" w:hint="cs"/>
                <w:bCs/>
                <w:color w:val="FFFFFF"/>
                <w:sz w:val="28"/>
                <w:szCs w:val="28"/>
                <w:rtl/>
              </w:rPr>
              <w:t>طلب التغيير ومقدمه</w:t>
            </w:r>
          </w:p>
        </w:tc>
        <w:tc>
          <w:tcPr>
            <w:tcW w:w="1572" w:type="pct"/>
            <w:shd w:val="pct15" w:color="auto" w:fill="000000"/>
            <w:vAlign w:val="center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jc w:val="center"/>
              <w:rPr>
                <w:rFonts w:cs="Simplified Arabic" w:hint="cs"/>
                <w:bCs/>
                <w:color w:val="FFFFFF"/>
                <w:sz w:val="28"/>
                <w:szCs w:val="28"/>
              </w:rPr>
            </w:pPr>
            <w:r w:rsidRPr="00B34B1F">
              <w:rPr>
                <w:rFonts w:cs="Simplified Arabic" w:hint="cs"/>
                <w:bCs/>
                <w:color w:val="FFFFFF"/>
                <w:sz w:val="28"/>
                <w:szCs w:val="28"/>
                <w:rtl/>
              </w:rPr>
              <w:t>الأثر</w:t>
            </w:r>
          </w:p>
        </w:tc>
        <w:tc>
          <w:tcPr>
            <w:tcW w:w="1572" w:type="pct"/>
            <w:shd w:val="pct15" w:color="auto" w:fill="000000"/>
          </w:tcPr>
          <w:p w:rsidR="00B34B1F" w:rsidRPr="00B34B1F" w:rsidRDefault="00B34B1F" w:rsidP="00572F2A">
            <w:pPr>
              <w:pStyle w:val="Header"/>
              <w:tabs>
                <w:tab w:val="left" w:pos="720"/>
              </w:tabs>
              <w:bidi/>
              <w:jc w:val="center"/>
              <w:rPr>
                <w:rFonts w:cs="Simplified Arabic" w:hint="cs"/>
                <w:bCs/>
                <w:color w:val="FFFFFF"/>
                <w:sz w:val="28"/>
                <w:szCs w:val="28"/>
              </w:rPr>
            </w:pPr>
            <w:r w:rsidRPr="00B34B1F">
              <w:rPr>
                <w:rFonts w:cs="Simplified Arabic" w:hint="cs"/>
                <w:bCs/>
                <w:color w:val="FFFFFF"/>
                <w:sz w:val="28"/>
                <w:szCs w:val="28"/>
                <w:rtl/>
              </w:rPr>
              <w:t>القرار</w:t>
            </w:r>
          </w:p>
        </w:tc>
      </w:tr>
      <w:tr w:rsidR="00B34B1F" w:rsidRPr="00B34B1F" w:rsidTr="00572F2A">
        <w:tc>
          <w:tcPr>
            <w:tcW w:w="285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jc w:val="center"/>
              <w:rPr>
                <w:rFonts w:ascii="Arial" w:hAnsi="Arial" w:cs="Simplified Arabic" w:hint="cs"/>
                <w:sz w:val="28"/>
                <w:szCs w:val="28"/>
                <w:lang w:val="en-US"/>
              </w:rPr>
            </w:pPr>
            <w:r w:rsidRPr="00B34B1F">
              <w:rPr>
                <w:rFonts w:ascii="Arial" w:hAnsi="Arial" w:cs="Simplified Arabic" w:hint="cs"/>
                <w:sz w:val="28"/>
                <w:szCs w:val="28"/>
                <w:rtl/>
                <w:lang w:val="en-US"/>
              </w:rPr>
              <w:t>1</w:t>
            </w:r>
          </w:p>
        </w:tc>
        <w:tc>
          <w:tcPr>
            <w:tcW w:w="1572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pStyle w:val="Header"/>
              <w:tabs>
                <w:tab w:val="clear" w:pos="8640"/>
                <w:tab w:val="left" w:pos="720"/>
                <w:tab w:val="right" w:pos="10260"/>
              </w:tabs>
              <w:bidi/>
              <w:rPr>
                <w:rFonts w:cs="Simplified Arabic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1572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572" w:type="pct"/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bCs/>
                <w:color w:val="FF0000"/>
                <w:sz w:val="28"/>
                <w:szCs w:val="28"/>
                <w:lang w:val="en-US"/>
              </w:rPr>
            </w:pPr>
          </w:p>
        </w:tc>
      </w:tr>
      <w:tr w:rsidR="00B34B1F" w:rsidRPr="00B34B1F" w:rsidTr="00572F2A">
        <w:tc>
          <w:tcPr>
            <w:tcW w:w="285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jc w:val="center"/>
              <w:rPr>
                <w:rFonts w:ascii="Arial" w:hAnsi="Arial" w:cs="Simplified Arabic" w:hint="cs"/>
                <w:sz w:val="28"/>
                <w:szCs w:val="28"/>
                <w:lang w:val="en-US"/>
              </w:rPr>
            </w:pPr>
            <w:r w:rsidRPr="00B34B1F">
              <w:rPr>
                <w:rFonts w:ascii="Arial" w:hAnsi="Arial" w:cs="Simplified Arabic" w:hint="cs"/>
                <w:sz w:val="28"/>
                <w:szCs w:val="28"/>
                <w:rtl/>
                <w:lang w:val="en-US"/>
              </w:rPr>
              <w:t>2</w:t>
            </w:r>
          </w:p>
        </w:tc>
        <w:tc>
          <w:tcPr>
            <w:tcW w:w="1572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en-US"/>
              </w:rPr>
            </w:pPr>
          </w:p>
        </w:tc>
        <w:tc>
          <w:tcPr>
            <w:tcW w:w="1572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en-US"/>
              </w:rPr>
            </w:pPr>
          </w:p>
        </w:tc>
        <w:tc>
          <w:tcPr>
            <w:tcW w:w="1572" w:type="pct"/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en-US"/>
              </w:rPr>
            </w:pPr>
          </w:p>
        </w:tc>
      </w:tr>
      <w:tr w:rsidR="00B34B1F" w:rsidRPr="00B34B1F" w:rsidTr="00572F2A">
        <w:tc>
          <w:tcPr>
            <w:tcW w:w="285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jc w:val="center"/>
              <w:rPr>
                <w:rFonts w:ascii="Arial" w:hAnsi="Arial" w:cs="Simplified Arabic" w:hint="cs"/>
                <w:sz w:val="28"/>
                <w:szCs w:val="28"/>
                <w:lang w:val="en-US"/>
              </w:rPr>
            </w:pPr>
            <w:r w:rsidRPr="00B34B1F">
              <w:rPr>
                <w:rFonts w:ascii="Arial" w:hAnsi="Arial" w:cs="Simplified Arabic" w:hint="cs"/>
                <w:sz w:val="28"/>
                <w:szCs w:val="28"/>
                <w:rtl/>
                <w:lang w:val="en-US"/>
              </w:rPr>
              <w:t>3</w:t>
            </w:r>
          </w:p>
        </w:tc>
        <w:tc>
          <w:tcPr>
            <w:tcW w:w="1572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en-US"/>
              </w:rPr>
            </w:pPr>
          </w:p>
        </w:tc>
        <w:tc>
          <w:tcPr>
            <w:tcW w:w="1572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en-US"/>
              </w:rPr>
            </w:pPr>
          </w:p>
        </w:tc>
        <w:tc>
          <w:tcPr>
            <w:tcW w:w="1572" w:type="pct"/>
          </w:tcPr>
          <w:p w:rsidR="00B34B1F" w:rsidRPr="00B34B1F" w:rsidRDefault="00B34B1F" w:rsidP="00572F2A">
            <w:pPr>
              <w:bidi/>
              <w:rPr>
                <w:rFonts w:ascii="Arial" w:hAnsi="Arial" w:cs="Simplified Arabic"/>
                <w:sz w:val="28"/>
                <w:szCs w:val="28"/>
                <w:lang w:val="en-US"/>
              </w:rPr>
            </w:pPr>
          </w:p>
        </w:tc>
      </w:tr>
    </w:tbl>
    <w:p w:rsidR="00B34B1F" w:rsidRPr="00B34B1F" w:rsidRDefault="00B34B1F" w:rsidP="00B34B1F">
      <w:pPr>
        <w:pStyle w:val="Header"/>
        <w:tabs>
          <w:tab w:val="num" w:pos="543"/>
        </w:tabs>
        <w:bidi/>
        <w:spacing w:before="240"/>
        <w:ind w:left="75"/>
        <w:rPr>
          <w:rFonts w:cs="Simplified Arabic"/>
          <w:bCs/>
          <w:caps/>
          <w:color w:val="FF0000"/>
          <w:sz w:val="28"/>
          <w:szCs w:val="28"/>
        </w:rPr>
      </w:pPr>
      <w:r w:rsidRPr="00B34B1F">
        <w:rPr>
          <w:rFonts w:cs="Simplified Arabic" w:hint="cs"/>
          <w:bCs/>
          <w:caps/>
          <w:color w:val="FF0000"/>
          <w:sz w:val="28"/>
          <w:szCs w:val="28"/>
          <w:rtl/>
        </w:rPr>
        <w:t>الميزانية</w:t>
      </w:r>
    </w:p>
    <w:p w:rsidR="00B34B1F" w:rsidRPr="00B34B1F" w:rsidRDefault="00B34B1F" w:rsidP="00B34B1F">
      <w:pPr>
        <w:pStyle w:val="Header"/>
        <w:tabs>
          <w:tab w:val="clear" w:pos="8640"/>
          <w:tab w:val="num" w:pos="543"/>
          <w:tab w:val="left" w:pos="720"/>
          <w:tab w:val="right" w:pos="10260"/>
        </w:tabs>
        <w:bidi/>
        <w:spacing w:before="240"/>
        <w:rPr>
          <w:rFonts w:cs="Simplified Arabic" w:hint="cs"/>
          <w:sz w:val="28"/>
          <w:szCs w:val="28"/>
        </w:rPr>
      </w:pPr>
      <w:r w:rsidRPr="00B34B1F">
        <w:rPr>
          <w:rFonts w:cs="Simplified Arabic" w:hint="cs"/>
          <w:sz w:val="28"/>
          <w:szCs w:val="28"/>
          <w:rtl/>
        </w:rPr>
        <w:t xml:space="preserve">يوفر هذا القسم معلومات عما إذا كان المشروع يسير في حدود الميزانية الموضوعة.  </w:t>
      </w:r>
    </w:p>
    <w:p w:rsidR="00E91A4E" w:rsidRPr="00B34B1F" w:rsidRDefault="000B5195">
      <w:pPr>
        <w:rPr>
          <w:sz w:val="28"/>
          <w:szCs w:val="28"/>
          <w:lang w:val="en-US"/>
        </w:rPr>
      </w:pPr>
    </w:p>
    <w:sectPr w:rsidR="00E91A4E" w:rsidRPr="00B34B1F" w:rsidSect="00B34B1F">
      <w:headerReference w:type="default" r:id="rId8"/>
      <w:footerReference w:type="default" r:id="rId9"/>
      <w:pgSz w:w="11906" w:h="16838" w:code="9"/>
      <w:pgMar w:top="1440" w:right="1134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195" w:rsidRDefault="000B5195" w:rsidP="008A43BD">
      <w:r>
        <w:separator/>
      </w:r>
    </w:p>
  </w:endnote>
  <w:endnote w:type="continuationSeparator" w:id="0">
    <w:p w:rsidR="000B5195" w:rsidRDefault="000B5195" w:rsidP="008A4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593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620"/>
      <w:gridCol w:w="2534"/>
      <w:gridCol w:w="3439"/>
    </w:tblGrid>
    <w:tr w:rsidR="00776885" w:rsidRPr="00F42627">
      <w:tblPrEx>
        <w:tblCellMar>
          <w:top w:w="0" w:type="dxa"/>
          <w:bottom w:w="0" w:type="dxa"/>
        </w:tblCellMar>
      </w:tblPrEx>
      <w:trPr>
        <w:trHeight w:val="350"/>
      </w:trPr>
      <w:tc>
        <w:tcPr>
          <w:tcW w:w="3620" w:type="dxa"/>
        </w:tcPr>
        <w:p w:rsidR="00277D5A" w:rsidRPr="00F42627" w:rsidRDefault="000B5195" w:rsidP="001D4B90">
          <w:pPr>
            <w:pStyle w:val="Footer"/>
            <w:tabs>
              <w:tab w:val="clear" w:pos="4320"/>
              <w:tab w:val="center" w:pos="2790"/>
            </w:tabs>
            <w:bidi/>
            <w:spacing w:before="60"/>
            <w:rPr>
              <w:rFonts w:ascii="Arial" w:hAnsi="Arial" w:cs="Simplified Arabic" w:hint="cs"/>
              <w:sz w:val="20"/>
              <w:szCs w:val="20"/>
              <w:rtl/>
            </w:rPr>
          </w:pPr>
          <w:r>
            <w:rPr>
              <w:rFonts w:ascii="Arial" w:hAnsi="Arial" w:cs="Simplified Arabic" w:hint="cs"/>
              <w:sz w:val="20"/>
              <w:szCs w:val="20"/>
              <w:rtl/>
              <w:lang w:bidi="ar-QA"/>
            </w:rPr>
            <w:t>نموذج تقرير الح</w:t>
          </w:r>
          <w:r w:rsidRPr="00F42627">
            <w:rPr>
              <w:rFonts w:ascii="Arial" w:hAnsi="Arial" w:cs="Simplified Arabic" w:hint="cs"/>
              <w:sz w:val="20"/>
              <w:szCs w:val="20"/>
              <w:rtl/>
            </w:rPr>
            <w:t>الة</w:t>
          </w:r>
        </w:p>
      </w:tc>
      <w:tc>
        <w:tcPr>
          <w:tcW w:w="2534" w:type="dxa"/>
        </w:tcPr>
        <w:p w:rsidR="00776885" w:rsidRPr="00F42627" w:rsidRDefault="000B5195" w:rsidP="00F42627">
          <w:pPr>
            <w:pStyle w:val="Footer"/>
            <w:tabs>
              <w:tab w:val="clear" w:pos="4320"/>
              <w:tab w:val="center" w:pos="2790"/>
            </w:tabs>
            <w:bidi/>
            <w:spacing w:before="60" w:after="40"/>
            <w:rPr>
              <w:rFonts w:ascii="Arial" w:hAnsi="Arial" w:cs="Simplified Arabic"/>
              <w:spacing w:val="40"/>
              <w:sz w:val="20"/>
              <w:szCs w:val="20"/>
            </w:rPr>
          </w:pPr>
        </w:p>
      </w:tc>
      <w:tc>
        <w:tcPr>
          <w:tcW w:w="3439" w:type="dxa"/>
        </w:tcPr>
        <w:p w:rsidR="00776885" w:rsidRPr="00F42627" w:rsidRDefault="000B5195" w:rsidP="00F42627">
          <w:pPr>
            <w:pStyle w:val="Footer"/>
            <w:tabs>
              <w:tab w:val="clear" w:pos="4320"/>
            </w:tabs>
            <w:bidi/>
            <w:spacing w:before="60" w:after="40"/>
            <w:jc w:val="right"/>
            <w:rPr>
              <w:rFonts w:ascii="Arial" w:hAnsi="Arial" w:cs="Simplified Arabic" w:hint="cs"/>
              <w:spacing w:val="20"/>
              <w:sz w:val="20"/>
              <w:szCs w:val="20"/>
            </w:rPr>
          </w:pPr>
          <w:r w:rsidRPr="00F42627">
            <w:rPr>
              <w:rStyle w:val="PageNumber"/>
              <w:rFonts w:ascii="Arial" w:hAnsi="Arial" w:cs="Simplified Arabic" w:hint="cs"/>
              <w:sz w:val="20"/>
              <w:szCs w:val="20"/>
              <w:rtl/>
            </w:rPr>
            <w:t xml:space="preserve">صفحة  </w:t>
          </w:r>
          <w:r w:rsidRPr="00F42627">
            <w:rPr>
              <w:rStyle w:val="PageNumber"/>
              <w:rFonts w:cs="Simplified Arabic"/>
              <w:sz w:val="20"/>
              <w:szCs w:val="20"/>
            </w:rPr>
            <w:fldChar w:fldCharType="begin"/>
          </w:r>
          <w:r w:rsidRPr="00F42627">
            <w:rPr>
              <w:rStyle w:val="PageNumber"/>
              <w:rFonts w:cs="Simplified Arabic"/>
              <w:sz w:val="20"/>
              <w:szCs w:val="20"/>
            </w:rPr>
            <w:instrText xml:space="preserve"> PAGE </w:instrText>
          </w:r>
          <w:r w:rsidRPr="00F42627">
            <w:rPr>
              <w:rStyle w:val="PageNumber"/>
              <w:rFonts w:cs="Simplified Arabic"/>
              <w:sz w:val="20"/>
              <w:szCs w:val="20"/>
            </w:rPr>
            <w:fldChar w:fldCharType="separate"/>
          </w:r>
          <w:r w:rsidR="008A43BD">
            <w:rPr>
              <w:rStyle w:val="PageNumber"/>
              <w:rFonts w:cs="Simplified Arabic"/>
              <w:noProof/>
              <w:sz w:val="20"/>
              <w:szCs w:val="20"/>
              <w:rtl/>
            </w:rPr>
            <w:t>2</w:t>
          </w:r>
          <w:r w:rsidRPr="00F42627">
            <w:rPr>
              <w:rStyle w:val="PageNumber"/>
              <w:rFonts w:cs="Simplified Arabic"/>
              <w:sz w:val="20"/>
              <w:szCs w:val="20"/>
            </w:rPr>
            <w:fldChar w:fldCharType="end"/>
          </w:r>
        </w:p>
      </w:tc>
    </w:tr>
  </w:tbl>
  <w:p w:rsidR="00776885" w:rsidRPr="005A2660" w:rsidRDefault="000B5195" w:rsidP="00776885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195" w:rsidRDefault="000B5195" w:rsidP="008A43BD">
      <w:r>
        <w:separator/>
      </w:r>
    </w:p>
  </w:footnote>
  <w:footnote w:type="continuationSeparator" w:id="0">
    <w:p w:rsidR="000B5195" w:rsidRDefault="000B5195" w:rsidP="008A4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3BD" w:rsidRPr="008A43BD" w:rsidRDefault="008A43BD">
    <w:pPr>
      <w:pStyle w:val="Header"/>
      <w:rPr>
        <w:color w:val="FFFFFF" w:themeColor="background1"/>
      </w:rPr>
    </w:pPr>
    <w:r w:rsidRPr="008A43BD">
      <w:rPr>
        <w:color w:val="FFFFFF" w:themeColor="background1"/>
      </w:rPr>
      <w:t xml:space="preserve">Source: </w:t>
    </w:r>
    <w:hyperlink r:id="rId1" w:history="1">
      <w:r w:rsidRPr="008A43BD">
        <w:rPr>
          <w:rStyle w:val="Hyperlink"/>
          <w:color w:val="FFFFFF" w:themeColor="background1"/>
          <w:u w:val="none"/>
        </w:rPr>
        <w:t>namozagy.com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62088"/>
    <w:multiLevelType w:val="hybridMultilevel"/>
    <w:tmpl w:val="B8C857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BE21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120B56"/>
    <w:multiLevelType w:val="hybridMultilevel"/>
    <w:tmpl w:val="0B1A2DC0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FD6"/>
    <w:rsid w:val="000B5195"/>
    <w:rsid w:val="004B0996"/>
    <w:rsid w:val="00783FD6"/>
    <w:rsid w:val="008A43BD"/>
    <w:rsid w:val="009768E3"/>
    <w:rsid w:val="00A86D86"/>
    <w:rsid w:val="00B34B1F"/>
    <w:rsid w:val="00DA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2A964"/>
  <w15:chartTrackingRefBased/>
  <w15:docId w15:val="{4486DFAA-0140-435F-9E28-FE4E9231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34B1F"/>
    <w:pPr>
      <w:tabs>
        <w:tab w:val="center" w:pos="4320"/>
        <w:tab w:val="right" w:pos="8640"/>
      </w:tabs>
    </w:pPr>
    <w:rPr>
      <w:rFonts w:ascii="Arial" w:hAnsi="Arial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B34B1F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B34B1F"/>
    <w:pPr>
      <w:jc w:val="center"/>
    </w:pPr>
    <w:rPr>
      <w:rFonts w:ascii="Arial" w:hAnsi="Arial" w:cs="Arial"/>
      <w:b/>
      <w:bCs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B34B1F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Footer">
    <w:name w:val="footer"/>
    <w:basedOn w:val="Normal"/>
    <w:link w:val="FooterChar"/>
    <w:rsid w:val="00B34B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34B1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B34B1F"/>
  </w:style>
  <w:style w:type="paragraph" w:customStyle="1" w:styleId="Explanatorytextintable">
    <w:name w:val="Explanatory text in table"/>
    <w:basedOn w:val="Header"/>
    <w:rsid w:val="00B34B1F"/>
    <w:pPr>
      <w:spacing w:before="60" w:after="60"/>
      <w:ind w:left="67" w:firstLine="5"/>
    </w:pPr>
    <w:rPr>
      <w:rFonts w:ascii="Arial Narrow" w:hAnsi="Arial Narrow" w:cs="Arial"/>
      <w:bCs/>
      <w:color w:val="FF0000"/>
      <w:sz w:val="20"/>
      <w:szCs w:val="24"/>
    </w:rPr>
  </w:style>
  <w:style w:type="paragraph" w:customStyle="1" w:styleId="Char">
    <w:name w:val=" Char"/>
    <w:basedOn w:val="Normal"/>
    <w:rsid w:val="00B34B1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RecommendedText1">
    <w:name w:val="Recommended Text1"/>
    <w:basedOn w:val="Normal"/>
    <w:link w:val="RecommendedTextChar"/>
    <w:rsid w:val="00B34B1F"/>
    <w:pPr>
      <w:spacing w:before="120" w:after="120"/>
    </w:pPr>
    <w:rPr>
      <w:rFonts w:ascii="Arial" w:hAnsi="Arial" w:cs="Arial"/>
      <w:sz w:val="22"/>
      <w:szCs w:val="20"/>
      <w:lang w:val="en-US"/>
    </w:rPr>
  </w:style>
  <w:style w:type="character" w:customStyle="1" w:styleId="RecommendedTextChar">
    <w:name w:val="Recommended Text Char"/>
    <w:link w:val="RecommendedText1"/>
    <w:rsid w:val="00B34B1F"/>
    <w:rPr>
      <w:rFonts w:ascii="Arial" w:eastAsia="Times New Roman" w:hAnsi="Arial" w:cs="Arial"/>
      <w:szCs w:val="20"/>
    </w:rPr>
  </w:style>
  <w:style w:type="character" w:styleId="Hyperlink">
    <w:name w:val="Hyperlink"/>
    <w:basedOn w:val="DefaultParagraphFont"/>
    <w:uiPriority w:val="99"/>
    <w:unhideWhenUsed/>
    <w:rsid w:val="00DA49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amozagy.com/&#1606;&#1605;&#1608;&#1584;&#1580;-&#1578;&#1602;&#1585;&#1610;&#1585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2024-05-19T15:24:00Z</dcterms:created>
  <dcterms:modified xsi:type="dcterms:W3CDTF">2024-05-19T15:36:00Z</dcterms:modified>
</cp:coreProperties>
</file>