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CA262" w14:textId="77777777" w:rsidR="00C36382" w:rsidRDefault="008B2CA4">
      <w:pPr>
        <w:ind w:left="851"/>
        <w:jc w:val="center"/>
        <w:rPr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DE6E22B" wp14:editId="0289ED0F">
            <wp:simplePos x="0" y="0"/>
            <wp:positionH relativeFrom="column">
              <wp:posOffset>-642620</wp:posOffset>
            </wp:positionH>
            <wp:positionV relativeFrom="paragraph">
              <wp:posOffset>0</wp:posOffset>
            </wp:positionV>
            <wp:extent cx="1341120" cy="765810"/>
            <wp:effectExtent l="0" t="0" r="11430" b="1524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39" t="21789" r="36799" b="35313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7658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color w:val="000000"/>
          <w:sz w:val="32"/>
          <w:szCs w:val="32"/>
          <w:rtl/>
        </w:rPr>
        <w:t>الـجـمـهـوريـة الجـزائـريـة الديـمـقـراطـيـة الشـعـبـيـة</w:t>
      </w:r>
    </w:p>
    <w:p w14:paraId="4A5E4A44" w14:textId="77777777" w:rsidR="00C36382" w:rsidRDefault="008B2CA4">
      <w:pPr>
        <w:ind w:left="851"/>
        <w:jc w:val="center"/>
        <w:rPr>
          <w:b/>
          <w:bCs/>
          <w:color w:val="000000"/>
          <w:sz w:val="32"/>
          <w:szCs w:val="32"/>
          <w:rtl/>
        </w:rPr>
      </w:pPr>
      <w:r>
        <w:rPr>
          <w:rFonts w:hint="cs"/>
          <w:b/>
          <w:bCs/>
          <w:color w:val="000000"/>
          <w:sz w:val="32"/>
          <w:szCs w:val="32"/>
          <w:rtl/>
        </w:rPr>
        <w:t>وزارة اقتصاد المعرفة والمؤسسات الناشئة والمؤسسات المصغرة</w:t>
      </w:r>
    </w:p>
    <w:p w14:paraId="1E53E32E" w14:textId="77777777" w:rsidR="00C36382" w:rsidRDefault="008B2CA4">
      <w:pPr>
        <w:ind w:left="851"/>
        <w:jc w:val="center"/>
        <w:rPr>
          <w:rFonts w:eastAsia="+mn-ea"/>
          <w:b/>
          <w:bCs/>
          <w:sz w:val="32"/>
          <w:szCs w:val="32"/>
          <w:lang w:bidi="ar-DZ"/>
        </w:rPr>
      </w:pPr>
      <w:r>
        <w:rPr>
          <w:rFonts w:eastAsia="+mn-ea" w:hint="cs"/>
          <w:b/>
          <w:bCs/>
        </w:rPr>
        <w:t xml:space="preserve"> </w:t>
      </w:r>
      <w:r>
        <w:rPr>
          <w:rFonts w:eastAsia="+mn-ea" w:hint="cs"/>
          <w:b/>
          <w:bCs/>
          <w:sz w:val="32"/>
          <w:szCs w:val="32"/>
          <w:rtl/>
        </w:rPr>
        <w:t>الوكالة الــوطنــيــة لــدعـــم وتــنمـيـة المـقـاولات</w:t>
      </w:r>
      <w:r>
        <w:rPr>
          <w:rFonts w:eastAsia="+mn-ea" w:hint="cs"/>
          <w:b/>
          <w:bCs/>
          <w:sz w:val="32"/>
          <w:szCs w:val="32"/>
          <w:rtl/>
          <w:lang w:bidi="ar-DZ"/>
        </w:rPr>
        <w:t>ــ</w:t>
      </w:r>
      <w:r>
        <w:rPr>
          <w:rFonts w:eastAsia="+mn-ea" w:hint="cs"/>
          <w:b/>
          <w:bCs/>
          <w:sz w:val="32"/>
          <w:szCs w:val="32"/>
          <w:rtl/>
        </w:rPr>
        <w:t>ـيــة</w:t>
      </w:r>
    </w:p>
    <w:p w14:paraId="133F1256" w14:textId="77777777" w:rsidR="00C36382" w:rsidRDefault="008B2CA4">
      <w:pPr>
        <w:spacing w:after="200" w:line="240" w:lineRule="auto"/>
        <w:ind w:left="851"/>
        <w:jc w:val="center"/>
        <w:rPr>
          <w:rFonts w:eastAsia="+mn-ea"/>
          <w:b/>
          <w:bCs/>
          <w:rtl/>
          <w:lang w:bidi="ar-DZ"/>
        </w:rPr>
      </w:pPr>
      <w:r>
        <w:rPr>
          <w:rFonts w:eastAsiaTheme="minorEastAsia"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C3BB50" wp14:editId="3AF5B9EA">
                <wp:simplePos x="0" y="0"/>
                <wp:positionH relativeFrom="column">
                  <wp:posOffset>-417195</wp:posOffset>
                </wp:positionH>
                <wp:positionV relativeFrom="paragraph">
                  <wp:posOffset>39370</wp:posOffset>
                </wp:positionV>
                <wp:extent cx="6704330" cy="15240"/>
                <wp:effectExtent l="0" t="0" r="20320" b="22860"/>
                <wp:wrapNone/>
                <wp:docPr id="5" name="Connecteur droit avec flèch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70433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 y;margin-left:-32.85pt;margin-top:3.1pt;height:1.2pt;width:527.9pt;z-index:251660288;mso-width-relative:page;mso-height-relative:page;" filled="f" stroked="t" coordsize="21600,21600" o:gfxdata="UEsDBAoAAAAAAIdO4kAAAAAAAAAAAAAAAAAEAAAAZHJzL1BLAwQUAAAACACHTuJAoiQ7qNcAAAAH&#10;AQAADwAAAGRycy9kb3ducmV2LnhtbE2OwU7DMBBE70j8g7VIXFBrpwK3Ddn0gERFxQHRIs5OvCQR&#10;8TqK3abw9ZgTHEczevOKzdn14kRj6DwjZHMFgrj2tuMG4e3wOFuBCNGwNb1nQviiAJvy8qIwufUT&#10;v9JpHxuRIBxyg9DGOORShrolZ8LcD8Sp+/CjMzHFsZF2NFOCu14ulNLSmY7TQ2sGemip/twfHcKt&#10;PlTbqabdUr58T/b56X27u3GI11eZugcR6Rz/xvCrn9ShTE6VP7INokeY6btlmiLoBYjUr9cqA1Eh&#10;rDTIspD//csfUEsDBBQAAAAIAIdO4kAff5GQ9AEAAN4DAAAOAAAAZHJzL2Uyb0RvYy54bWytU8Fy&#10;0zAQvTPDP2h0p07SphRPnB6SKRwKZKaFuyLJtgZJq1kpcfJH/Ac/xkoOaSmXHvBBI2n13u57u17c&#10;Hpxle43RgG/49GLCmfYSlPFdw7893r274Swm4ZWw4HXDjzry2+XbN4sh1HoGPVilkRGJj/UQGt6n&#10;FOqqirLXTsQLCNpTsAV0ItERu0qhGIjd2Wo2mVxXA6AKCFLHSLfrMchPjPgaQmhbI/Ua5M5pn0ZW&#10;1FYkkhR7EyJflmrbVsv0tW2jTsw2nJSmslIS2m/zWi0Xou5QhN7IUwniNSW80OSE8ZT0TLUWSbAd&#10;mn+onJEIEdp0IcFVo5DiCKmYTl5489CLoIsWsjqGs+nx/9HKL/sNMqMaPufMC0cNX4H35JveIVMI&#10;JjGx15K19tdPajGbZ8uGEGtCrvwGs2h58A/hHuSPyDyseuE7XUp/PAbim2ZE9RckH2KgxNvhMyh6&#10;I3YJin+HFh3lMuFTBpbd97zLacgtdiitO55bpw+JSbq8fj+5urykrkqKTeezq9LaStSZMIMDxvRR&#10;g2N50/CYUJiuTyexgGMKsb+PKZf7BMhgD3fG2jIr1rOh4R/ms3mpKYI1Kgfzs4jddmWR7UWetvIV&#10;7RR5/gxh59WYxPqTNdmN0dctqOMG/1hGbS/VnEY0z9Xzc0E//ZbL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IkO6jXAAAABwEAAA8AAAAAAAAAAQAgAAAAIgAAAGRycy9kb3ducmV2LnhtbFBLAQIU&#10;ABQAAAAIAIdO4kAff5GQ9AEAAN4DAAAOAAAAAAAAAAEAIAAAACY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75AF30AD" w14:textId="77777777" w:rsidR="00C36382" w:rsidRDefault="008B2CA4">
      <w:pPr>
        <w:spacing w:after="200" w:line="240" w:lineRule="auto"/>
        <w:rPr>
          <w:rFonts w:eastAsiaTheme="minorEastAsia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7FEA1547" wp14:editId="05D975D4">
            <wp:simplePos x="0" y="0"/>
            <wp:positionH relativeFrom="margin">
              <wp:posOffset>2190750</wp:posOffset>
            </wp:positionH>
            <wp:positionV relativeFrom="paragraph">
              <wp:posOffset>97155</wp:posOffset>
            </wp:positionV>
            <wp:extent cx="1171575" cy="765810"/>
            <wp:effectExtent l="0" t="0" r="9525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40" t="21790" r="36800" b="35313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EB48F8" w14:textId="77777777" w:rsidR="00C36382" w:rsidRDefault="00C36382">
      <w:pPr>
        <w:spacing w:after="200" w:line="240" w:lineRule="auto"/>
        <w:rPr>
          <w:rFonts w:eastAsiaTheme="minorEastAsia"/>
          <w:lang w:eastAsia="fr-FR" w:bidi="ar-DZ"/>
        </w:rPr>
      </w:pPr>
    </w:p>
    <w:p w14:paraId="495B3021" w14:textId="77777777" w:rsidR="00C36382" w:rsidRDefault="00C36382">
      <w:pPr>
        <w:spacing w:line="240" w:lineRule="auto"/>
        <w:rPr>
          <w:lang w:eastAsia="fr-FR"/>
        </w:rPr>
      </w:pPr>
    </w:p>
    <w:p w14:paraId="4A523A41" w14:textId="77777777" w:rsidR="00C36382" w:rsidRDefault="00C36382">
      <w:pPr>
        <w:spacing w:line="240" w:lineRule="auto"/>
        <w:rPr>
          <w:lang w:eastAsia="fr-FR"/>
        </w:rPr>
      </w:pPr>
    </w:p>
    <w:p w14:paraId="4F91A867" w14:textId="77777777" w:rsidR="00C36382" w:rsidRDefault="00C36382">
      <w:pPr>
        <w:spacing w:line="240" w:lineRule="auto"/>
        <w:rPr>
          <w:lang w:eastAsia="fr-FR"/>
        </w:rPr>
      </w:pPr>
    </w:p>
    <w:p w14:paraId="21F65AA0" w14:textId="77777777" w:rsidR="00C36382" w:rsidRDefault="00C36382">
      <w:pPr>
        <w:spacing w:line="240" w:lineRule="auto"/>
        <w:rPr>
          <w:lang w:eastAsia="fr-FR"/>
        </w:rPr>
      </w:pPr>
    </w:p>
    <w:p w14:paraId="02FF727D" w14:textId="77777777" w:rsidR="00C36382" w:rsidRDefault="00C36382">
      <w:pPr>
        <w:spacing w:line="240" w:lineRule="auto"/>
        <w:rPr>
          <w:lang w:eastAsia="fr-FR"/>
        </w:rPr>
      </w:pPr>
    </w:p>
    <w:p w14:paraId="1CD7C808" w14:textId="77777777" w:rsidR="00C36382" w:rsidRDefault="008B2CA4">
      <w:pPr>
        <w:pStyle w:val="Title"/>
        <w:pBdr>
          <w:left w:val="single" w:sz="4" w:space="4" w:color="auto"/>
          <w:bottom w:val="single" w:sz="4" w:space="1" w:color="auto"/>
        </w:pBdr>
        <w:bidi/>
        <w:jc w:val="center"/>
        <w:rPr>
          <w:rFonts w:ascii="Simplified Arabic" w:eastAsia="Times New Roman" w:hAnsi="Simplified Arabic" w:cs="Simplified Arabic"/>
          <w:b/>
          <w:bCs/>
          <w:color w:val="1F4E79" w:themeColor="accent1" w:themeShade="80"/>
          <w:sz w:val="40"/>
          <w:szCs w:val="40"/>
          <w:lang w:eastAsia="fr-FR"/>
        </w:rPr>
      </w:pPr>
      <w:r>
        <w:rPr>
          <w:rFonts w:ascii="Simplified Arabic" w:eastAsia="Times New Roman" w:hAnsi="Simplified Arabic" w:cs="Simplified Arabic"/>
          <w:b/>
          <w:bCs/>
          <w:color w:val="1F4E79" w:themeColor="accent1" w:themeShade="80"/>
          <w:sz w:val="40"/>
          <w:szCs w:val="40"/>
          <w:rtl/>
          <w:lang w:eastAsia="fr-FR"/>
        </w:rPr>
        <w:t>نموذج الدراسة التقنية الاقتصادية</w:t>
      </w:r>
    </w:p>
    <w:p w14:paraId="1D218B3D" w14:textId="77777777" w:rsidR="00C36382" w:rsidRDefault="00C36382">
      <w:pPr>
        <w:spacing w:line="240" w:lineRule="auto"/>
        <w:jc w:val="both"/>
        <w:rPr>
          <w:rFonts w:cstheme="minorHAnsi"/>
          <w:sz w:val="20"/>
          <w:szCs w:val="20"/>
          <w:lang w:eastAsia="fr-FR"/>
        </w:rPr>
      </w:pPr>
    </w:p>
    <w:p w14:paraId="2AE773B6" w14:textId="77777777" w:rsidR="00C36382" w:rsidRDefault="00C36382">
      <w:pPr>
        <w:spacing w:line="240" w:lineRule="auto"/>
        <w:jc w:val="both"/>
        <w:rPr>
          <w:rFonts w:cstheme="minorHAnsi"/>
          <w:lang w:eastAsia="fr-FR"/>
        </w:rPr>
      </w:pPr>
    </w:p>
    <w:p w14:paraId="7463D374" w14:textId="35AF590A" w:rsidR="00C36382" w:rsidRPr="00676010" w:rsidRDefault="00676010" w:rsidP="00676010">
      <w:pPr>
        <w:pStyle w:val="Title"/>
        <w:jc w:val="center"/>
        <w:rPr>
          <w:color w:val="5B9BD5" w:themeColor="accent1"/>
          <w:spacing w:val="0"/>
          <w:lang w:eastAsia="fr-F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hint="cs"/>
          <w:color w:val="5B9BD5" w:themeColor="accent1"/>
          <w:spacing w:val="0"/>
          <w:rtl/>
          <w:lang w:eastAsia="fr-F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تجفيف الفواكه بالحرارة و التبريد</w:t>
      </w:r>
    </w:p>
    <w:p w14:paraId="34B409F2" w14:textId="77777777" w:rsidR="00C36382" w:rsidRDefault="00C36382">
      <w:pPr>
        <w:spacing w:line="240" w:lineRule="auto"/>
        <w:jc w:val="both"/>
        <w:rPr>
          <w:rFonts w:eastAsia="Times New Roman" w:cstheme="minorHAnsi"/>
          <w:szCs w:val="28"/>
          <w:lang w:eastAsia="fr-FR"/>
        </w:rPr>
      </w:pPr>
    </w:p>
    <w:p w14:paraId="79EE45AD" w14:textId="77777777" w:rsidR="00C36382" w:rsidRDefault="00C36382">
      <w:pPr>
        <w:spacing w:line="240" w:lineRule="auto"/>
        <w:jc w:val="both"/>
        <w:rPr>
          <w:rFonts w:eastAsia="Times New Roman" w:cstheme="minorHAnsi"/>
          <w:szCs w:val="28"/>
          <w:lang w:eastAsia="fr-FR"/>
        </w:rPr>
      </w:pPr>
    </w:p>
    <w:p w14:paraId="44F409F7" w14:textId="77777777" w:rsidR="00C36382" w:rsidRDefault="00C36382">
      <w:pPr>
        <w:spacing w:line="240" w:lineRule="auto"/>
        <w:jc w:val="both"/>
        <w:rPr>
          <w:rFonts w:eastAsia="Times New Roman" w:cstheme="minorHAnsi"/>
          <w:szCs w:val="28"/>
          <w:lang w:eastAsia="fr-FR"/>
        </w:rPr>
      </w:pPr>
    </w:p>
    <w:p w14:paraId="612F15FB" w14:textId="77777777" w:rsidR="00C36382" w:rsidRDefault="008B2CA4">
      <w:pPr>
        <w:tabs>
          <w:tab w:val="left" w:pos="7020"/>
        </w:tabs>
        <w:spacing w:line="240" w:lineRule="auto"/>
        <w:jc w:val="both"/>
        <w:rPr>
          <w:rFonts w:eastAsia="Times New Roman" w:cstheme="minorHAnsi"/>
          <w:szCs w:val="28"/>
          <w:lang w:eastAsia="fr-FR"/>
        </w:rPr>
      </w:pPr>
      <w:r>
        <w:rPr>
          <w:rFonts w:eastAsia="Times New Roman" w:cstheme="minorHAnsi"/>
          <w:szCs w:val="28"/>
          <w:lang w:eastAsia="fr-FR"/>
        </w:rPr>
        <w:tab/>
      </w:r>
    </w:p>
    <w:p w14:paraId="666B2270" w14:textId="77777777" w:rsidR="00C36382" w:rsidRDefault="00C36382">
      <w:pPr>
        <w:spacing w:line="240" w:lineRule="auto"/>
        <w:jc w:val="both"/>
        <w:rPr>
          <w:rFonts w:eastAsia="Times New Roman" w:cstheme="minorHAnsi"/>
          <w:szCs w:val="28"/>
          <w:lang w:eastAsia="fr-FR"/>
        </w:rPr>
        <w:sectPr w:rsidR="00C36382">
          <w:headerReference w:type="even" r:id="rId10"/>
          <w:footerReference w:type="even" r:id="rId11"/>
          <w:headerReference w:type="first" r:id="rId12"/>
          <w:footerReference w:type="first" r:id="rId13"/>
          <w:type w:val="continuous"/>
          <w:pgSz w:w="11905" w:h="16837"/>
          <w:pgMar w:top="566" w:right="1440" w:bottom="331" w:left="1440" w:header="566" w:footer="33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3714FDE0" w14:textId="0683FBB8" w:rsidR="00C36382" w:rsidRDefault="008B2CA4">
      <w:pPr>
        <w:pStyle w:val="Heading1"/>
        <w:numPr>
          <w:ilvl w:val="0"/>
          <w:numId w:val="3"/>
        </w:numPr>
        <w:bidi/>
        <w:spacing w:line="240" w:lineRule="auto"/>
        <w:jc w:val="both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lastRenderedPageBreak/>
        <w:t>تعريف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rtl/>
        </w:rPr>
        <w:t>حامل المشروع</w:t>
      </w:r>
    </w:p>
    <w:p w14:paraId="105C86DB" w14:textId="77777777" w:rsidR="00EE7D80" w:rsidRPr="00EE7D80" w:rsidRDefault="00EE7D80" w:rsidP="00EE7D80">
      <w:pPr>
        <w:bidi/>
        <w:rPr>
          <w:lang w:eastAsia="fr-FR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C36382" w14:paraId="018245E4" w14:textId="77777777">
        <w:tc>
          <w:tcPr>
            <w:tcW w:w="4820" w:type="dxa"/>
          </w:tcPr>
          <w:p w14:paraId="3B5C5663" w14:textId="77777777" w:rsidR="00C36382" w:rsidRDefault="008B2CA4">
            <w:pPr>
              <w:widowControl w:val="0"/>
              <w:tabs>
                <w:tab w:val="left" w:pos="212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fr-FR"/>
              </w:rPr>
              <w:t xml:space="preserve"> شخص معنوي  </w:t>
            </w: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sym w:font="Wingdings" w:char="F0A8"/>
            </w:r>
          </w:p>
        </w:tc>
        <w:tc>
          <w:tcPr>
            <w:tcW w:w="4536" w:type="dxa"/>
          </w:tcPr>
          <w:p w14:paraId="606AEFE6" w14:textId="1C1140C4" w:rsidR="00C36382" w:rsidRDefault="008B2CA4" w:rsidP="00676010">
            <w:pPr>
              <w:widowControl w:val="0"/>
              <w:tabs>
                <w:tab w:val="left" w:pos="21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   </w:t>
            </w: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sym w:font="Wingdings" w:char="F0A8"/>
            </w:r>
          </w:p>
        </w:tc>
      </w:tr>
      <w:tr w:rsidR="00C36382" w14:paraId="2F7F0987" w14:textId="77777777">
        <w:trPr>
          <w:trHeight w:val="3377"/>
        </w:trPr>
        <w:tc>
          <w:tcPr>
            <w:tcW w:w="4820" w:type="dxa"/>
          </w:tcPr>
          <w:p w14:paraId="7DBFEE8D" w14:textId="6668AAA4" w:rsidR="00C36382" w:rsidRDefault="008B2CA4">
            <w:pPr>
              <w:bidi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rtl/>
                <w:lang w:eastAsia="fr-FR" w:bidi="ar-DZ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>اسم ولقب المسير</w:t>
            </w:r>
            <w:r w:rsidR="00676010">
              <w:rPr>
                <w:rFonts w:ascii="Arial" w:hAnsi="Arial" w:cs="Arial" w:hint="cs"/>
                <w:sz w:val="24"/>
                <w:szCs w:val="24"/>
                <w:rtl/>
                <w:lang w:eastAsia="fr-FR"/>
              </w:rPr>
              <w:t>: بشار مريم</w:t>
            </w:r>
            <w:r>
              <w:rPr>
                <w:rFonts w:ascii="Arial" w:hAnsi="Arial" w:cs="Arial"/>
                <w:sz w:val="24"/>
                <w:szCs w:val="24"/>
                <w:lang w:eastAsia="fr-FR"/>
              </w:rPr>
              <w:t xml:space="preserve"> </w:t>
            </w:r>
          </w:p>
          <w:p w14:paraId="472F964D" w14:textId="77777777" w:rsidR="00C36382" w:rsidRDefault="008B2CA4">
            <w:pPr>
              <w:bidi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val="en-US" w:eastAsia="fr-FR" w:bidi="ar-DZ"/>
              </w:rPr>
              <w:t>رقم التعريف الوطني</w:t>
            </w:r>
            <w:r>
              <w:rPr>
                <w:rFonts w:ascii="Arial" w:hAnsi="Arial" w:cs="Arial"/>
                <w:sz w:val="24"/>
                <w:szCs w:val="24"/>
                <w:lang w:eastAsia="fr-FR"/>
              </w:rPr>
              <w:t xml:space="preserve">NIN </w:t>
            </w:r>
            <w:r>
              <w:rPr>
                <w:rFonts w:ascii="Arial" w:hAnsi="Arial" w:cs="Arial"/>
                <w:sz w:val="24"/>
                <w:szCs w:val="24"/>
                <w:rtl/>
                <w:lang w:val="en-US" w:eastAsia="fr-FR" w:bidi="ar-DZ"/>
              </w:rPr>
              <w:t xml:space="preserve"> للمسير</w:t>
            </w: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fr-FR"/>
              </w:rPr>
              <w:t>:</w:t>
            </w: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 xml:space="preserve"> </w:t>
            </w:r>
          </w:p>
          <w:p w14:paraId="07A5EFC1" w14:textId="228D7C7C" w:rsidR="00C36382" w:rsidRDefault="008B2CA4">
            <w:pPr>
              <w:bidi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>مستوى التعليم</w:t>
            </w:r>
            <w:r>
              <w:rPr>
                <w:rFonts w:ascii="Arial" w:hAnsi="Arial" w:cs="Arial"/>
                <w:sz w:val="24"/>
                <w:szCs w:val="24"/>
                <w:lang w:eastAsia="fr-FR"/>
              </w:rPr>
              <w:t xml:space="preserve"> : </w:t>
            </w:r>
            <w:r w:rsidR="00676010">
              <w:rPr>
                <w:rFonts w:ascii="Arial" w:hAnsi="Arial" w:cs="Arial" w:hint="cs"/>
                <w:sz w:val="24"/>
                <w:szCs w:val="24"/>
                <w:rtl/>
                <w:lang w:eastAsia="fr-FR"/>
              </w:rPr>
              <w:t>جامعي</w:t>
            </w:r>
          </w:p>
          <w:p w14:paraId="03EB622F" w14:textId="4A989F13" w:rsidR="00C36382" w:rsidRDefault="008B2CA4">
            <w:pPr>
              <w:bidi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eastAsia="fr-FR" w:bidi="ar-DZ"/>
              </w:rPr>
              <w:t>الشهادة</w:t>
            </w: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 xml:space="preserve">: </w:t>
            </w:r>
            <w:r w:rsidR="00676010">
              <w:rPr>
                <w:rFonts w:ascii="Arial" w:hAnsi="Arial" w:cs="Arial" w:hint="cs"/>
                <w:sz w:val="24"/>
                <w:szCs w:val="24"/>
                <w:rtl/>
                <w:lang w:eastAsia="fr-FR"/>
              </w:rPr>
              <w:t>ليسانس حقوق</w:t>
            </w:r>
          </w:p>
          <w:p w14:paraId="782258D9" w14:textId="77777777" w:rsidR="00C36382" w:rsidRDefault="008B2CA4">
            <w:pPr>
              <w:bidi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>اسم المؤسسة</w:t>
            </w:r>
            <w:r>
              <w:rPr>
                <w:rFonts w:ascii="Arial" w:hAnsi="Arial" w:cs="Arial"/>
                <w:sz w:val="24"/>
                <w:szCs w:val="24"/>
                <w:lang w:eastAsia="fr-FR"/>
              </w:rPr>
              <w:t xml:space="preserve">: </w:t>
            </w:r>
          </w:p>
          <w:p w14:paraId="58B76A60" w14:textId="77777777" w:rsidR="00C36382" w:rsidRDefault="008B2CA4">
            <w:pPr>
              <w:bidi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>مقر المؤسسة</w:t>
            </w:r>
            <w:r>
              <w:rPr>
                <w:rFonts w:ascii="Arial" w:hAnsi="Arial" w:cs="Arial"/>
                <w:sz w:val="24"/>
                <w:szCs w:val="24"/>
                <w:lang w:eastAsia="fr-FR"/>
              </w:rPr>
              <w:t>:</w:t>
            </w:r>
          </w:p>
          <w:p w14:paraId="0F78D44C" w14:textId="32474951" w:rsidR="00C36382" w:rsidRDefault="008B2CA4">
            <w:pPr>
              <w:bidi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>الشكل القانوني:</w:t>
            </w:r>
            <w:r w:rsidR="00676010">
              <w:rPr>
                <w:rFonts w:ascii="Arial" w:hAnsi="Arial" w:cs="Arial" w:hint="cs"/>
                <w:sz w:val="24"/>
                <w:szCs w:val="24"/>
                <w:rtl/>
                <w:lang w:eastAsia="fr-FR"/>
              </w:rPr>
              <w:t>شركة ا</w:t>
            </w:r>
          </w:p>
          <w:p w14:paraId="29751EE8" w14:textId="77777777" w:rsidR="00C36382" w:rsidRDefault="008B2CA4">
            <w:pPr>
              <w:bidi/>
              <w:spacing w:after="0" w:line="240" w:lineRule="auto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>رقم الهاتف</w:t>
            </w:r>
            <w:r>
              <w:rPr>
                <w:rFonts w:ascii="Arial" w:hAnsi="Arial" w:cs="Arial"/>
                <w:sz w:val="24"/>
                <w:szCs w:val="24"/>
                <w:lang w:eastAsia="fr-FR"/>
              </w:rPr>
              <w:t>:</w:t>
            </w:r>
          </w:p>
          <w:p w14:paraId="0D2F8612" w14:textId="77777777" w:rsidR="00C36382" w:rsidRDefault="008B2CA4">
            <w:pPr>
              <w:bidi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>البريد الإلكتروني</w:t>
            </w:r>
            <w:r>
              <w:rPr>
                <w:rFonts w:ascii="Arial" w:hAnsi="Arial" w:cs="Arial"/>
                <w:sz w:val="24"/>
                <w:szCs w:val="24"/>
                <w:lang w:eastAsia="fr-FR"/>
              </w:rPr>
              <w:t>:</w:t>
            </w:r>
          </w:p>
        </w:tc>
        <w:tc>
          <w:tcPr>
            <w:tcW w:w="4536" w:type="dxa"/>
          </w:tcPr>
          <w:p w14:paraId="42039DA5" w14:textId="2453AB09" w:rsidR="00C36382" w:rsidRPr="00676010" w:rsidRDefault="008B2CA4" w:rsidP="00676010">
            <w:pPr>
              <w:bidi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:</w:t>
            </w:r>
          </w:p>
          <w:p w14:paraId="1FC3A433" w14:textId="77777777" w:rsidR="00C36382" w:rsidRDefault="00C3638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</w:tr>
    </w:tbl>
    <w:p w14:paraId="379D4115" w14:textId="77777777" w:rsidR="00C36382" w:rsidRDefault="008B2CA4">
      <w:pPr>
        <w:pStyle w:val="Heading1"/>
        <w:numPr>
          <w:ilvl w:val="0"/>
          <w:numId w:val="3"/>
        </w:numPr>
        <w:bidi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t>تعريف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rtl/>
        </w:rPr>
        <w:t>المشروع</w:t>
      </w:r>
    </w:p>
    <w:p w14:paraId="26D68F95" w14:textId="77777777" w:rsidR="00C36382" w:rsidRDefault="008B2CA4">
      <w:pPr>
        <w:pStyle w:val="Heading1"/>
        <w:bidi/>
        <w:spacing w:line="240" w:lineRule="aut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  <w:rtl/>
          <w:lang w:bidi="ar-DZ"/>
        </w:rPr>
        <w:t>النشاط</w:t>
      </w:r>
      <w:r>
        <w:rPr>
          <w:rFonts w:ascii="Arial" w:hAnsi="Arial" w:cs="Arial"/>
          <w:color w:val="auto"/>
          <w:sz w:val="24"/>
          <w:szCs w:val="24"/>
          <w:rtl/>
        </w:rPr>
        <w:t xml:space="preserve"> </w:t>
      </w:r>
    </w:p>
    <w:p w14:paraId="104F0F83" w14:textId="6A75406D" w:rsidR="00C36382" w:rsidRDefault="008B2CA4" w:rsidP="00EE7D80">
      <w:pPr>
        <w:pStyle w:val="ListParagraph"/>
        <w:widowControl w:val="0"/>
        <w:numPr>
          <w:ilvl w:val="0"/>
          <w:numId w:val="4"/>
        </w:numPr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  <w:lang w:bidi="ar-DZ"/>
        </w:rPr>
        <w:t>يكون</w:t>
      </w:r>
      <w:r>
        <w:rPr>
          <w:rFonts w:ascii="Arial" w:hAnsi="Arial" w:cs="Arial"/>
          <w:sz w:val="24"/>
          <w:szCs w:val="24"/>
          <w:rtl/>
          <w:lang w:val="en-US" w:bidi="ar-DZ"/>
        </w:rPr>
        <w:t xml:space="preserve"> </w:t>
      </w:r>
      <w:r>
        <w:rPr>
          <w:rFonts w:ascii="Arial" w:hAnsi="Arial" w:cs="Arial"/>
          <w:sz w:val="24"/>
          <w:szCs w:val="24"/>
          <w:rtl/>
        </w:rPr>
        <w:t xml:space="preserve">النشاط وفقا </w:t>
      </w:r>
      <w:r>
        <w:rPr>
          <w:rFonts w:ascii="Arial" w:hAnsi="Arial" w:cs="Arial"/>
          <w:sz w:val="24"/>
          <w:szCs w:val="24"/>
          <w:rtl/>
          <w:lang w:bidi="ar-DZ"/>
        </w:rPr>
        <w:t>للمدونات</w:t>
      </w:r>
      <w:r>
        <w:rPr>
          <w:rFonts w:ascii="Arial" w:hAnsi="Arial" w:cs="Arial"/>
          <w:sz w:val="24"/>
          <w:szCs w:val="24"/>
          <w:rtl/>
        </w:rPr>
        <w:t xml:space="preserve"> التي تحدد قائمة الأنشطة لكل هيئة تسجيل (المركز الوطني للسجل التجاري</w:t>
      </w:r>
      <w:r w:rsidR="00EE7D80">
        <w:rPr>
          <w:rFonts w:ascii="Arial" w:hAnsi="Arial" w:cs="Arial" w:hint="cs"/>
          <w:sz w:val="24"/>
          <w:szCs w:val="24"/>
          <w:rtl/>
        </w:rPr>
        <w:t>،</w:t>
      </w:r>
      <w:r>
        <w:rPr>
          <w:rFonts w:ascii="Arial" w:hAnsi="Arial" w:cs="Arial"/>
          <w:sz w:val="24"/>
          <w:szCs w:val="24"/>
          <w:rtl/>
        </w:rPr>
        <w:t xml:space="preserve"> الفلاحة،</w:t>
      </w:r>
      <w:r w:rsidR="00EE7D80"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>الصناعة التقليدية والحرف) ؛</w:t>
      </w:r>
    </w:p>
    <w:p w14:paraId="4412D9E6" w14:textId="77777777" w:rsidR="00C36382" w:rsidRDefault="008B2CA4">
      <w:pPr>
        <w:pStyle w:val="ListParagraph"/>
        <w:widowControl w:val="0"/>
        <w:numPr>
          <w:ilvl w:val="0"/>
          <w:numId w:val="4"/>
        </w:numPr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t>قطاع النشاط</w:t>
      </w:r>
      <w:r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8464" w:type="dxa"/>
        <w:tblInd w:w="739" w:type="dxa"/>
        <w:tblLook w:val="04A0" w:firstRow="1" w:lastRow="0" w:firstColumn="1" w:lastColumn="0" w:noHBand="0" w:noVBand="1"/>
      </w:tblPr>
      <w:tblGrid>
        <w:gridCol w:w="4112"/>
        <w:gridCol w:w="4352"/>
      </w:tblGrid>
      <w:tr w:rsidR="00C36382" w14:paraId="19CDFC31" w14:textId="77777777">
        <w:trPr>
          <w:trHeight w:val="281"/>
        </w:trPr>
        <w:tc>
          <w:tcPr>
            <w:tcW w:w="4112" w:type="dxa"/>
            <w:vMerge w:val="restart"/>
            <w:vAlign w:val="center"/>
          </w:tcPr>
          <w:p w14:paraId="223E2712" w14:textId="77777777" w:rsidR="00C36382" w:rsidRDefault="008B2CA4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fr-FR"/>
              </w:rPr>
              <w:t>قطاع النشاط</w:t>
            </w:r>
          </w:p>
        </w:tc>
        <w:tc>
          <w:tcPr>
            <w:tcW w:w="4352" w:type="dxa"/>
            <w:vMerge w:val="restart"/>
            <w:vAlign w:val="center"/>
          </w:tcPr>
          <w:p w14:paraId="456DA133" w14:textId="77777777" w:rsidR="00C36382" w:rsidRDefault="008B2CA4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fr-FR"/>
              </w:rPr>
              <w:t xml:space="preserve">النشاط </w:t>
            </w:r>
          </w:p>
        </w:tc>
      </w:tr>
      <w:tr w:rsidR="00C36382" w14:paraId="7E5606AA" w14:textId="77777777">
        <w:trPr>
          <w:trHeight w:val="281"/>
        </w:trPr>
        <w:tc>
          <w:tcPr>
            <w:tcW w:w="4112" w:type="dxa"/>
            <w:vMerge/>
            <w:vAlign w:val="center"/>
          </w:tcPr>
          <w:p w14:paraId="0E50B567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4352" w:type="dxa"/>
            <w:vMerge/>
            <w:vAlign w:val="center"/>
          </w:tcPr>
          <w:p w14:paraId="494BDC7A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C36382" w14:paraId="56ECF5DD" w14:textId="77777777">
        <w:trPr>
          <w:trHeight w:val="329"/>
        </w:trPr>
        <w:tc>
          <w:tcPr>
            <w:tcW w:w="4112" w:type="dxa"/>
            <w:vAlign w:val="center"/>
          </w:tcPr>
          <w:p w14:paraId="0D119744" w14:textId="77777777" w:rsidR="00C36382" w:rsidRDefault="00676010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ind w:right="874"/>
              <w:jc w:val="center"/>
              <w:rPr>
                <w:rFonts w:ascii="Arial" w:eastAsia="Times New Roman" w:hAnsi="Arial" w:cs="Arial"/>
                <w:sz w:val="24"/>
                <w:szCs w:val="24"/>
                <w:rtl/>
                <w:lang w:eastAsia="fr-FR"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  <w:lang w:eastAsia="fr-FR"/>
              </w:rPr>
              <w:t xml:space="preserve">ـ الصناعة  الغذائية </w:t>
            </w:r>
          </w:p>
          <w:p w14:paraId="454A9980" w14:textId="6A247159" w:rsidR="00676010" w:rsidRDefault="00676010" w:rsidP="008473FF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ind w:right="874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  <w:lang w:eastAsia="fr-FR"/>
              </w:rPr>
              <w:t xml:space="preserve">ـ التحويل الفلاحي </w:t>
            </w:r>
          </w:p>
        </w:tc>
        <w:tc>
          <w:tcPr>
            <w:tcW w:w="4352" w:type="dxa"/>
            <w:vAlign w:val="center"/>
          </w:tcPr>
          <w:p w14:paraId="59EF9326" w14:textId="5F276216" w:rsidR="00C36382" w:rsidRDefault="0067601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>الصناعة التحولية</w:t>
            </w:r>
          </w:p>
        </w:tc>
      </w:tr>
    </w:tbl>
    <w:p w14:paraId="5BA1100D" w14:textId="77777777" w:rsidR="00C36382" w:rsidRDefault="00C36382">
      <w:pPr>
        <w:pStyle w:val="ListParagraph"/>
        <w:widowControl w:val="0"/>
        <w:tabs>
          <w:tab w:val="left" w:pos="-543"/>
          <w:tab w:val="left" w:pos="154"/>
          <w:tab w:val="left" w:pos="874"/>
          <w:tab w:val="left" w:pos="159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adjustRightInd w:val="0"/>
        <w:spacing w:after="0" w:line="240" w:lineRule="auto"/>
        <w:ind w:right="874"/>
        <w:jc w:val="both"/>
        <w:rPr>
          <w:rFonts w:ascii="Cambria" w:hAnsi="Cambria" w:cs="Janna LT"/>
          <w:i/>
          <w:iCs/>
          <w:sz w:val="24"/>
          <w:szCs w:val="24"/>
        </w:rPr>
      </w:pPr>
    </w:p>
    <w:p w14:paraId="4CF1AAB9" w14:textId="77777777" w:rsidR="00C36382" w:rsidRDefault="008B2CA4">
      <w:pPr>
        <w:pStyle w:val="Heading1"/>
        <w:bidi/>
        <w:spacing w:line="240" w:lineRule="aut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  <w:rtl/>
        </w:rPr>
        <w:t>نوع الاستثمار ا</w:t>
      </w:r>
      <w:r>
        <w:rPr>
          <w:rFonts w:ascii="Arial" w:hAnsi="Arial" w:cs="Arial"/>
          <w:color w:val="auto"/>
          <w:sz w:val="24"/>
          <w:szCs w:val="24"/>
          <w:rtl/>
          <w:lang w:bidi="ar-DZ"/>
        </w:rPr>
        <w:t>لمزمع</w:t>
      </w:r>
      <w:r>
        <w:rPr>
          <w:rFonts w:ascii="Arial" w:hAnsi="Arial" w:cs="Arial"/>
          <w:color w:val="auto"/>
          <w:sz w:val="24"/>
          <w:szCs w:val="24"/>
        </w:rPr>
        <w:t>:</w:t>
      </w:r>
    </w:p>
    <w:tbl>
      <w:tblPr>
        <w:tblStyle w:val="TableGrid"/>
        <w:tblW w:w="8510" w:type="dxa"/>
        <w:tblInd w:w="739" w:type="dxa"/>
        <w:tblLook w:val="04A0" w:firstRow="1" w:lastRow="0" w:firstColumn="1" w:lastColumn="0" w:noHBand="0" w:noVBand="1"/>
      </w:tblPr>
      <w:tblGrid>
        <w:gridCol w:w="4134"/>
        <w:gridCol w:w="4376"/>
      </w:tblGrid>
      <w:tr w:rsidR="00C36382" w14:paraId="533D00E2" w14:textId="77777777">
        <w:trPr>
          <w:trHeight w:val="281"/>
        </w:trPr>
        <w:tc>
          <w:tcPr>
            <w:tcW w:w="4134" w:type="dxa"/>
            <w:vMerge w:val="restart"/>
            <w:vAlign w:val="center"/>
          </w:tcPr>
          <w:p w14:paraId="6E2F598A" w14:textId="77777777" w:rsidR="00C36382" w:rsidRDefault="008B2CA4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 w:bidi="ar-DZ"/>
              </w:rPr>
            </w:pPr>
            <w:bookmarkStart w:id="0" w:name="_Hlk173073371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fr-FR"/>
              </w:rPr>
              <w:t xml:space="preserve">توسيع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fr-FR" w:bidi="ar-DZ"/>
              </w:rPr>
              <w:t>طاقة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fr-FR"/>
              </w:rPr>
              <w:t xml:space="preserve"> النشاط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fr-FR" w:bidi="ar-DZ"/>
              </w:rPr>
              <w:t>الحالي</w:t>
            </w:r>
          </w:p>
        </w:tc>
        <w:tc>
          <w:tcPr>
            <w:tcW w:w="4376" w:type="dxa"/>
            <w:vMerge w:val="restart"/>
            <w:vAlign w:val="center"/>
          </w:tcPr>
          <w:p w14:paraId="298AF746" w14:textId="77777777" w:rsidR="00C36382" w:rsidRDefault="008B2CA4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fr-FR"/>
              </w:rPr>
              <w:t>إنشاء نشاط جديد</w:t>
            </w:r>
          </w:p>
        </w:tc>
      </w:tr>
      <w:tr w:rsidR="00C36382" w14:paraId="7A5ACFE7" w14:textId="77777777">
        <w:trPr>
          <w:trHeight w:val="281"/>
        </w:trPr>
        <w:tc>
          <w:tcPr>
            <w:tcW w:w="4134" w:type="dxa"/>
            <w:vMerge/>
            <w:vAlign w:val="center"/>
          </w:tcPr>
          <w:p w14:paraId="6657D0BD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4376" w:type="dxa"/>
            <w:vMerge/>
            <w:vAlign w:val="center"/>
          </w:tcPr>
          <w:p w14:paraId="51EFDF6A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C36382" w14:paraId="5AAF9D05" w14:textId="77777777">
        <w:trPr>
          <w:trHeight w:val="350"/>
        </w:trPr>
        <w:tc>
          <w:tcPr>
            <w:tcW w:w="4134" w:type="dxa"/>
            <w:vAlign w:val="center"/>
          </w:tcPr>
          <w:p w14:paraId="08E6CE6D" w14:textId="77777777" w:rsidR="00C36382" w:rsidRDefault="008B2CA4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ind w:right="874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sym w:font="Wingdings" w:char="F0A8"/>
            </w:r>
          </w:p>
        </w:tc>
        <w:tc>
          <w:tcPr>
            <w:tcW w:w="4376" w:type="dxa"/>
            <w:vAlign w:val="center"/>
          </w:tcPr>
          <w:p w14:paraId="1989E8AB" w14:textId="77777777" w:rsidR="00C36382" w:rsidRDefault="008B2C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sym w:font="Wingdings" w:char="F0A8"/>
            </w:r>
          </w:p>
        </w:tc>
      </w:tr>
      <w:bookmarkEnd w:id="0"/>
    </w:tbl>
    <w:p w14:paraId="1E27ABCD" w14:textId="77777777" w:rsidR="00C36382" w:rsidRDefault="00C36382">
      <w:pPr>
        <w:widowControl w:val="0"/>
        <w:tabs>
          <w:tab w:val="left" w:pos="-543"/>
          <w:tab w:val="left" w:pos="154"/>
          <w:tab w:val="left" w:pos="874"/>
          <w:tab w:val="left" w:pos="159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adjustRightInd w:val="0"/>
        <w:spacing w:after="0" w:line="240" w:lineRule="auto"/>
        <w:ind w:right="87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72F688EC" w14:textId="77777777" w:rsidR="00C36382" w:rsidRDefault="008B2CA4">
      <w:pPr>
        <w:pStyle w:val="Heading1"/>
        <w:bidi/>
        <w:spacing w:line="240" w:lineRule="aut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  <w:rtl/>
        </w:rPr>
        <w:t>الموقع</w:t>
      </w:r>
      <w:r>
        <w:rPr>
          <w:rFonts w:ascii="Arial" w:hAnsi="Arial" w:cs="Arial"/>
          <w:color w:val="auto"/>
          <w:sz w:val="24"/>
          <w:szCs w:val="24"/>
        </w:rPr>
        <w:t>:</w:t>
      </w:r>
    </w:p>
    <w:p w14:paraId="76EFC170" w14:textId="77777777" w:rsidR="00C36382" w:rsidRDefault="008B2CA4">
      <w:pPr>
        <w:pStyle w:val="ListParagraph"/>
        <w:widowControl w:val="0"/>
        <w:numPr>
          <w:ilvl w:val="0"/>
          <w:numId w:val="4"/>
        </w:numPr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t>تحديد موقع النشاط</w:t>
      </w:r>
    </w:p>
    <w:p w14:paraId="66DCE1B1" w14:textId="77777777" w:rsidR="00C36382" w:rsidRDefault="008B2CA4">
      <w:pPr>
        <w:pStyle w:val="ListParagraph"/>
        <w:widowControl w:val="0"/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14:paraId="42CB34D1" w14:textId="34539B92" w:rsidR="00C36382" w:rsidRDefault="008B2CA4">
      <w:pPr>
        <w:pStyle w:val="ListParagraph"/>
        <w:widowControl w:val="0"/>
        <w:numPr>
          <w:ilvl w:val="0"/>
          <w:numId w:val="4"/>
        </w:numPr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t>تبرير اختيار الموقع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  <w:rtl/>
        </w:rPr>
        <w:t xml:space="preserve"> (توفر </w:t>
      </w:r>
      <w:r>
        <w:rPr>
          <w:rFonts w:ascii="Arial" w:hAnsi="Arial" w:cs="Arial"/>
          <w:sz w:val="24"/>
          <w:szCs w:val="24"/>
          <w:rtl/>
          <w:lang w:bidi="ar-DZ"/>
        </w:rPr>
        <w:t>المواد</w:t>
      </w:r>
      <w:r>
        <w:rPr>
          <w:rFonts w:ascii="Arial" w:hAnsi="Arial" w:cs="Arial"/>
          <w:sz w:val="24"/>
          <w:szCs w:val="24"/>
          <w:rtl/>
          <w:lang w:val="en-US" w:bidi="ar-DZ"/>
        </w:rPr>
        <w:t xml:space="preserve"> </w:t>
      </w:r>
      <w:r w:rsidR="00EE7D80">
        <w:rPr>
          <w:rFonts w:ascii="Arial" w:hAnsi="Arial" w:cs="Arial" w:hint="cs"/>
          <w:sz w:val="24"/>
          <w:szCs w:val="24"/>
          <w:rtl/>
          <w:lang w:val="en-US" w:bidi="ar-DZ"/>
        </w:rPr>
        <w:t>الأولية،</w:t>
      </w:r>
      <w:r>
        <w:rPr>
          <w:rFonts w:ascii="Arial" w:hAnsi="Arial" w:cs="Arial"/>
          <w:sz w:val="24"/>
          <w:szCs w:val="24"/>
          <w:rtl/>
        </w:rPr>
        <w:t xml:space="preserve"> القرب من الأسواق المستهدفة، وتوفر الطاقة، ....) </w:t>
      </w:r>
    </w:p>
    <w:p w14:paraId="08B616E3" w14:textId="77777777" w:rsidR="00C36382" w:rsidRDefault="008B2CA4">
      <w:pPr>
        <w:pStyle w:val="ListParagraph"/>
        <w:widowControl w:val="0"/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</w:p>
    <w:p w14:paraId="4C98B797" w14:textId="77777777" w:rsidR="00C36382" w:rsidRDefault="008B2CA4">
      <w:pPr>
        <w:pStyle w:val="ListParagraph"/>
        <w:widowControl w:val="0"/>
        <w:numPr>
          <w:ilvl w:val="0"/>
          <w:numId w:val="4"/>
        </w:numPr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  <w:lang w:bidi="ar-DZ"/>
        </w:rPr>
        <w:t>تحديد</w:t>
      </w:r>
      <w:r>
        <w:rPr>
          <w:rFonts w:ascii="Arial" w:hAnsi="Arial" w:cs="Arial"/>
          <w:sz w:val="24"/>
          <w:szCs w:val="24"/>
          <w:rtl/>
        </w:rPr>
        <w:t xml:space="preserve"> الرابط القانوني مع الموقع (ملكية خاصة، إيجار)</w:t>
      </w:r>
    </w:p>
    <w:p w14:paraId="19C7ED61" w14:textId="7DF2339D" w:rsidR="00C36382" w:rsidRDefault="008B2CA4">
      <w:pPr>
        <w:pStyle w:val="ListParagraph"/>
        <w:widowControl w:val="0"/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jc w:val="both"/>
        <w:rPr>
          <w:rFonts w:ascii="Arial" w:hAnsi="Arial" w:cs="Arial"/>
          <w:sz w:val="24"/>
          <w:szCs w:val="24"/>
          <w:lang w:eastAsia="fr-FR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 </w:t>
      </w:r>
    </w:p>
    <w:p w14:paraId="25EA6DB1" w14:textId="77777777" w:rsidR="00C36382" w:rsidRDefault="00C36382">
      <w:pPr>
        <w:widowControl w:val="0"/>
        <w:tabs>
          <w:tab w:val="left" w:pos="-543"/>
          <w:tab w:val="left" w:pos="154"/>
          <w:tab w:val="left" w:pos="874"/>
          <w:tab w:val="left" w:pos="159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794"/>
          <w:tab w:val="left" w:pos="9514"/>
        </w:tabs>
        <w:autoSpaceDE w:val="0"/>
        <w:autoSpaceDN w:val="0"/>
        <w:adjustRightInd w:val="0"/>
        <w:spacing w:after="0" w:line="240" w:lineRule="auto"/>
        <w:ind w:right="-47"/>
        <w:jc w:val="both"/>
        <w:rPr>
          <w:rFonts w:ascii="Arial" w:hAnsi="Arial" w:cs="Arial"/>
          <w:sz w:val="24"/>
          <w:szCs w:val="24"/>
          <w:lang w:eastAsia="fr-FR"/>
        </w:rPr>
      </w:pPr>
    </w:p>
    <w:p w14:paraId="2D7EF5C5" w14:textId="77777777" w:rsidR="00C36382" w:rsidRDefault="008B2CA4">
      <w:pPr>
        <w:pStyle w:val="Heading1"/>
        <w:bidi/>
        <w:spacing w:line="240" w:lineRule="auto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rtl/>
        </w:rPr>
        <w:t>خطة التنفيذ:</w:t>
      </w:r>
    </w:p>
    <w:p w14:paraId="7AA75191" w14:textId="77777777" w:rsidR="00C36382" w:rsidRDefault="008B2CA4">
      <w:pPr>
        <w:pStyle w:val="ListParagraph"/>
        <w:widowControl w:val="0"/>
        <w:numPr>
          <w:ilvl w:val="0"/>
          <w:numId w:val="4"/>
        </w:numPr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t>الجدول الزمني: التسلسل الزمني لمراحل انجاز المشروع؛</w:t>
      </w:r>
    </w:p>
    <w:p w14:paraId="7FF1210E" w14:textId="77777777" w:rsidR="00C36382" w:rsidRDefault="008B2CA4">
      <w:pPr>
        <w:pStyle w:val="ListParagraph"/>
        <w:widowControl w:val="0"/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</w:p>
    <w:p w14:paraId="608E202D" w14:textId="77777777" w:rsidR="00C36382" w:rsidRDefault="008B2CA4">
      <w:pPr>
        <w:pStyle w:val="ListParagraph"/>
        <w:widowControl w:val="0"/>
        <w:numPr>
          <w:ilvl w:val="0"/>
          <w:numId w:val="4"/>
        </w:numPr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t>الموارد: تخصيص الموارد البشرية والمادية والمالية اللازمة.</w:t>
      </w:r>
    </w:p>
    <w:p w14:paraId="4775558F" w14:textId="77777777" w:rsidR="00C36382" w:rsidRDefault="008B2CA4">
      <w:pPr>
        <w:pStyle w:val="ListParagraph"/>
        <w:widowControl w:val="0"/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</w:t>
      </w:r>
      <w:r>
        <w:rPr>
          <w:rFonts w:ascii="Arial" w:hAnsi="Arial" w:cs="Arial"/>
          <w:i/>
          <w:iCs/>
          <w:sz w:val="24"/>
          <w:szCs w:val="24"/>
        </w:rPr>
        <w:t>………………………………………………</w:t>
      </w:r>
    </w:p>
    <w:p w14:paraId="7B602869" w14:textId="77777777" w:rsidR="00C36382" w:rsidRDefault="008B2CA4">
      <w:pPr>
        <w:pStyle w:val="ListParagraph"/>
        <w:widowControl w:val="0"/>
        <w:numPr>
          <w:ilvl w:val="0"/>
          <w:numId w:val="4"/>
        </w:numPr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t xml:space="preserve">التخطيط: استراتيجيات </w:t>
      </w:r>
      <w:r>
        <w:rPr>
          <w:rFonts w:ascii="Arial" w:hAnsi="Arial" w:cs="Arial"/>
          <w:sz w:val="24"/>
          <w:szCs w:val="24"/>
          <w:rtl/>
          <w:lang w:bidi="ar-DZ"/>
        </w:rPr>
        <w:t>العرض</w:t>
      </w:r>
      <w:r>
        <w:rPr>
          <w:rFonts w:ascii="Arial" w:hAnsi="Arial" w:cs="Arial"/>
          <w:sz w:val="24"/>
          <w:szCs w:val="24"/>
          <w:rtl/>
        </w:rPr>
        <w:t xml:space="preserve"> والتنفيذ.</w:t>
      </w:r>
    </w:p>
    <w:p w14:paraId="32FB3FB4" w14:textId="287C0C55" w:rsidR="00C36382" w:rsidRDefault="008B2CA4">
      <w:pPr>
        <w:pStyle w:val="ListParagraph"/>
        <w:widowControl w:val="0"/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jc w:val="both"/>
        <w:rPr>
          <w:rFonts w:ascii="Arial" w:hAnsi="Arial" w:cs="Arial"/>
          <w:i/>
          <w:iCs/>
          <w:sz w:val="24"/>
          <w:szCs w:val="24"/>
          <w:rtl/>
        </w:rPr>
      </w:pPr>
      <w:r>
        <w:rPr>
          <w:rFonts w:ascii="Arial" w:hAnsi="Arial" w:cs="Arial"/>
          <w:i/>
          <w:iCs/>
          <w:sz w:val="24"/>
          <w:szCs w:val="24"/>
        </w:rPr>
        <w:t>…………………………………………………………………………………</w:t>
      </w:r>
    </w:p>
    <w:p w14:paraId="39F1DDD0" w14:textId="0ED7529A" w:rsidR="00EE7D80" w:rsidRDefault="00EE7D80" w:rsidP="00EE7D80">
      <w:pPr>
        <w:pStyle w:val="ListParagraph"/>
        <w:widowControl w:val="0"/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jc w:val="both"/>
        <w:rPr>
          <w:rFonts w:ascii="Arial" w:hAnsi="Arial" w:cs="Arial"/>
          <w:i/>
          <w:iCs/>
          <w:sz w:val="24"/>
          <w:szCs w:val="24"/>
          <w:rtl/>
        </w:rPr>
      </w:pPr>
    </w:p>
    <w:p w14:paraId="75888FD8" w14:textId="130350A0" w:rsidR="00EE7D80" w:rsidRDefault="00EE7D80" w:rsidP="00EE7D80">
      <w:pPr>
        <w:pStyle w:val="ListParagraph"/>
        <w:widowControl w:val="0"/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jc w:val="both"/>
        <w:rPr>
          <w:rFonts w:ascii="Arial" w:hAnsi="Arial" w:cs="Arial"/>
          <w:i/>
          <w:iCs/>
          <w:sz w:val="24"/>
          <w:szCs w:val="24"/>
          <w:rtl/>
        </w:rPr>
      </w:pPr>
    </w:p>
    <w:p w14:paraId="0138C70C" w14:textId="7A38BE52" w:rsidR="00EE7D80" w:rsidRDefault="00EE7D80" w:rsidP="00EE7D80">
      <w:pPr>
        <w:pStyle w:val="ListParagraph"/>
        <w:widowControl w:val="0"/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jc w:val="both"/>
        <w:rPr>
          <w:rFonts w:ascii="Arial" w:hAnsi="Arial" w:cs="Arial"/>
          <w:i/>
          <w:iCs/>
          <w:sz w:val="24"/>
          <w:szCs w:val="24"/>
          <w:rtl/>
        </w:rPr>
      </w:pPr>
    </w:p>
    <w:p w14:paraId="6BC7A418" w14:textId="77777777" w:rsidR="00C36382" w:rsidRDefault="008B2CA4">
      <w:pPr>
        <w:pStyle w:val="Heading1"/>
        <w:bidi/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rtl/>
        </w:rPr>
        <w:t>تحليل SWOT (نقاط القوة والضعف والفرص والتهديدات):</w:t>
      </w:r>
    </w:p>
    <w:p w14:paraId="64EF2666" w14:textId="77777777" w:rsidR="00C36382" w:rsidRDefault="008B2CA4">
      <w:pPr>
        <w:pStyle w:val="ListParagraph"/>
        <w:widowControl w:val="0"/>
        <w:numPr>
          <w:ilvl w:val="0"/>
          <w:numId w:val="4"/>
        </w:numPr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t>نقاط القوة والضعف: تقييم نقاط القوة والضعف للتكنولوجيا أو المشروع.</w:t>
      </w:r>
    </w:p>
    <w:p w14:paraId="45A116A8" w14:textId="77777777" w:rsidR="00C36382" w:rsidRDefault="008B2CA4">
      <w:pPr>
        <w:pStyle w:val="ListParagraph"/>
        <w:widowControl w:val="0"/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………………………………………………………………………………..</w:t>
      </w:r>
    </w:p>
    <w:p w14:paraId="4FEF11AF" w14:textId="77777777" w:rsidR="00C36382" w:rsidRDefault="008B2CA4">
      <w:pPr>
        <w:pStyle w:val="ListParagraph"/>
        <w:widowControl w:val="0"/>
        <w:numPr>
          <w:ilvl w:val="0"/>
          <w:numId w:val="4"/>
        </w:numPr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t>الفرص والتهديدات: تحديد فرص السوق والتهديدات المحتملة.</w:t>
      </w:r>
    </w:p>
    <w:p w14:paraId="21863A92" w14:textId="77777777" w:rsidR="00C36382" w:rsidRDefault="008B2CA4">
      <w:pPr>
        <w:pStyle w:val="ListParagraph"/>
        <w:widowControl w:val="0"/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</w:t>
      </w:r>
      <w:r>
        <w:rPr>
          <w:rFonts w:ascii="Arial" w:hAnsi="Arial" w:cs="Arial"/>
          <w:i/>
          <w:iCs/>
          <w:sz w:val="24"/>
          <w:szCs w:val="24"/>
        </w:rPr>
        <w:t>……………………….</w:t>
      </w:r>
    </w:p>
    <w:p w14:paraId="3581BE45" w14:textId="77777777" w:rsidR="00C36382" w:rsidRDefault="008B2CA4">
      <w:pPr>
        <w:pStyle w:val="Heading1"/>
        <w:bidi/>
        <w:spacing w:line="240" w:lineRule="auto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rtl/>
          <w:lang w:bidi="ar-DZ"/>
        </w:rPr>
        <w:t>فائدة</w:t>
      </w:r>
      <w:r>
        <w:rPr>
          <w:rFonts w:ascii="Arial" w:hAnsi="Arial" w:cs="Arial"/>
          <w:color w:val="000000" w:themeColor="text1"/>
          <w:sz w:val="24"/>
          <w:szCs w:val="24"/>
          <w:rtl/>
        </w:rPr>
        <w:t xml:space="preserve"> المشروع:</w:t>
      </w:r>
    </w:p>
    <w:p w14:paraId="4D6D1EA1" w14:textId="77777777" w:rsidR="00C36382" w:rsidRDefault="008B2CA4">
      <w:pPr>
        <w:pStyle w:val="ListParagraph"/>
        <w:widowControl w:val="0"/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t>التعليق على</w:t>
      </w:r>
      <w:r>
        <w:rPr>
          <w:rFonts w:ascii="Arial" w:hAnsi="Arial" w:cs="Arial"/>
          <w:sz w:val="24"/>
          <w:szCs w:val="24"/>
          <w:rtl/>
          <w:lang w:val="en-US" w:bidi="ar-DZ"/>
        </w:rPr>
        <w:t xml:space="preserve"> </w:t>
      </w:r>
      <w:r>
        <w:rPr>
          <w:rFonts w:ascii="Arial" w:hAnsi="Arial" w:cs="Arial"/>
          <w:sz w:val="24"/>
          <w:szCs w:val="24"/>
          <w:rtl/>
          <w:lang w:bidi="ar-DZ"/>
        </w:rPr>
        <w:t>فائدة</w:t>
      </w:r>
      <w:r>
        <w:rPr>
          <w:rFonts w:ascii="Arial" w:hAnsi="Arial" w:cs="Arial"/>
          <w:sz w:val="24"/>
          <w:szCs w:val="24"/>
          <w:rtl/>
        </w:rPr>
        <w:t xml:space="preserve"> المشروع (الأرقام والتحليلات الداعمة)، لا سيما من حيث: </w:t>
      </w:r>
    </w:p>
    <w:p w14:paraId="6E3CDDDA" w14:textId="77777777" w:rsidR="00C36382" w:rsidRDefault="008B2CA4">
      <w:pPr>
        <w:pStyle w:val="ListParagraph"/>
        <w:widowControl w:val="0"/>
        <w:numPr>
          <w:ilvl w:val="0"/>
          <w:numId w:val="4"/>
        </w:numPr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t xml:space="preserve">السوق المستهدفة: الإقليمية  </w:t>
      </w:r>
      <w:r>
        <w:rPr>
          <w:rFonts w:ascii="Arial" w:hAnsi="Arial" w:cs="Arial"/>
          <w:sz w:val="24"/>
          <w:szCs w:val="24"/>
          <w:rtl/>
        </w:rPr>
        <w:sym w:font="Wingdings" w:char="F0A8"/>
      </w:r>
      <w:r>
        <w:rPr>
          <w:rFonts w:ascii="Arial" w:hAnsi="Arial" w:cs="Arial"/>
          <w:sz w:val="24"/>
          <w:szCs w:val="24"/>
          <w:rtl/>
        </w:rPr>
        <w:t xml:space="preserve">   الوطنية  </w:t>
      </w:r>
      <w:r>
        <w:rPr>
          <w:rFonts w:ascii="Arial" w:hAnsi="Arial" w:cs="Arial"/>
          <w:sz w:val="24"/>
          <w:szCs w:val="24"/>
          <w:rtl/>
        </w:rPr>
        <w:sym w:font="Wingdings" w:char="F0A8"/>
      </w:r>
      <w:r>
        <w:rPr>
          <w:rFonts w:ascii="Arial" w:hAnsi="Arial" w:cs="Arial"/>
          <w:sz w:val="24"/>
          <w:szCs w:val="24"/>
          <w:rtl/>
        </w:rPr>
        <w:t xml:space="preserve">   التصدير </w:t>
      </w:r>
      <w:r>
        <w:rPr>
          <w:rFonts w:ascii="Arial" w:hAnsi="Arial" w:cs="Arial"/>
          <w:sz w:val="24"/>
          <w:szCs w:val="24"/>
          <w:rtl/>
        </w:rPr>
        <w:sym w:font="Wingdings" w:char="F0A8"/>
      </w:r>
      <w:r>
        <w:rPr>
          <w:rFonts w:ascii="Arial" w:hAnsi="Arial" w:cs="Arial"/>
          <w:sz w:val="24"/>
          <w:szCs w:val="24"/>
          <w:rtl/>
        </w:rPr>
        <w:t>.</w:t>
      </w:r>
    </w:p>
    <w:p w14:paraId="3017EC75" w14:textId="77777777" w:rsidR="00C36382" w:rsidRDefault="008B2CA4">
      <w:pPr>
        <w:pStyle w:val="ListParagraph"/>
        <w:widowControl w:val="0"/>
        <w:numPr>
          <w:ilvl w:val="0"/>
          <w:numId w:val="4"/>
        </w:numPr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t>تثمين الموارد المحلية؛</w:t>
      </w:r>
    </w:p>
    <w:p w14:paraId="20D70C83" w14:textId="77777777" w:rsidR="00C36382" w:rsidRDefault="008B2CA4">
      <w:pPr>
        <w:pStyle w:val="ListParagraph"/>
        <w:widowControl w:val="0"/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7507C66B" w14:textId="77777777" w:rsidR="00C36382" w:rsidRDefault="008B2CA4">
      <w:pPr>
        <w:pStyle w:val="ListParagraph"/>
        <w:widowControl w:val="0"/>
        <w:numPr>
          <w:ilvl w:val="0"/>
          <w:numId w:val="4"/>
        </w:numPr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t>التأثير على البيئة؛</w:t>
      </w:r>
    </w:p>
    <w:p w14:paraId="4653E5FD" w14:textId="77777777" w:rsidR="00C36382" w:rsidRDefault="008B2CA4">
      <w:pPr>
        <w:pStyle w:val="ListParagraph"/>
        <w:widowControl w:val="0"/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rPr>
          <w:rFonts w:ascii="Arial" w:hAnsi="Arial" w:cs="Arial"/>
          <w:i/>
          <w:iCs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i/>
          <w:iCs/>
          <w:sz w:val="24"/>
          <w:szCs w:val="24"/>
        </w:rPr>
        <w:t>…………………………………..</w:t>
      </w:r>
    </w:p>
    <w:p w14:paraId="1BAB0323" w14:textId="77777777" w:rsidR="00C36382" w:rsidRDefault="008B2CA4">
      <w:pPr>
        <w:pStyle w:val="Heading1"/>
        <w:bidi/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rtl/>
        </w:rPr>
        <w:t>التكلفة الإجمالية للمشروع:</w:t>
      </w:r>
    </w:p>
    <w:p w14:paraId="0AA42298" w14:textId="77777777" w:rsidR="00C36382" w:rsidRDefault="008B2CA4">
      <w:pPr>
        <w:pStyle w:val="ListParagraph"/>
        <w:widowControl w:val="0"/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  <w:lang w:bidi="ar-DZ"/>
        </w:rPr>
        <w:t>تتضمن</w:t>
      </w:r>
      <w:r>
        <w:rPr>
          <w:rFonts w:ascii="Arial" w:hAnsi="Arial" w:cs="Arial"/>
          <w:sz w:val="24"/>
          <w:szCs w:val="24"/>
          <w:rtl/>
        </w:rPr>
        <w:t xml:space="preserve"> غالبا </w:t>
      </w:r>
      <w:r>
        <w:rPr>
          <w:rFonts w:ascii="Arial" w:hAnsi="Arial" w:cs="Arial" w:hint="cs"/>
          <w:sz w:val="24"/>
          <w:szCs w:val="24"/>
          <w:rtl/>
          <w:lang w:bidi="ar-DZ"/>
        </w:rPr>
        <w:t>أعباء</w:t>
      </w:r>
      <w:r>
        <w:rPr>
          <w:rFonts w:ascii="Arial" w:hAnsi="Arial" w:cs="Arial" w:hint="cs"/>
          <w:sz w:val="24"/>
          <w:szCs w:val="24"/>
          <w:rtl/>
          <w:lang w:val="en-US" w:bidi="ar-DZ"/>
        </w:rPr>
        <w:t xml:space="preserve"> المستخدمين</w:t>
      </w:r>
      <w:r>
        <w:rPr>
          <w:rFonts w:ascii="Arial" w:hAnsi="Arial" w:cs="Arial"/>
          <w:sz w:val="24"/>
          <w:szCs w:val="24"/>
          <w:rtl/>
        </w:rPr>
        <w:t xml:space="preserve"> والمعدات و</w:t>
      </w:r>
      <w:r>
        <w:rPr>
          <w:rFonts w:ascii="Arial" w:hAnsi="Arial" w:cs="Arial"/>
          <w:sz w:val="24"/>
          <w:szCs w:val="24"/>
          <w:rtl/>
          <w:lang w:bidi="ar-DZ"/>
        </w:rPr>
        <w:t>تهيئة</w:t>
      </w:r>
      <w:r>
        <w:rPr>
          <w:rFonts w:ascii="Arial" w:hAnsi="Arial" w:cs="Arial"/>
          <w:sz w:val="24"/>
          <w:szCs w:val="24"/>
          <w:rtl/>
          <w:lang w:val="en-US" w:bidi="ar-DZ"/>
        </w:rPr>
        <w:t xml:space="preserve"> الهياكل</w:t>
      </w:r>
      <w:r>
        <w:rPr>
          <w:rFonts w:ascii="Arial" w:hAnsi="Arial" w:cs="Arial"/>
          <w:sz w:val="24"/>
          <w:szCs w:val="24"/>
          <w:rtl/>
        </w:rPr>
        <w:t xml:space="preserve"> وما إلى ذلك....</w:t>
      </w:r>
    </w:p>
    <w:p w14:paraId="55CFE2A1" w14:textId="77777777" w:rsidR="00C36382" w:rsidRDefault="008B2CA4">
      <w:pPr>
        <w:pStyle w:val="ListParagraph"/>
        <w:widowControl w:val="0"/>
        <w:tabs>
          <w:tab w:val="left" w:pos="-543"/>
          <w:tab w:val="left" w:pos="154"/>
          <w:tab w:val="left" w:pos="87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520" w:right="874"/>
        <w:rPr>
          <w:rFonts w:ascii="Arial" w:hAnsi="Arial" w:cs="Arial"/>
          <w:i/>
          <w:iCs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i/>
          <w:iCs/>
          <w:sz w:val="24"/>
          <w:szCs w:val="24"/>
        </w:rPr>
        <w:t>…………………………………………………………</w:t>
      </w:r>
    </w:p>
    <w:p w14:paraId="23362A49" w14:textId="77777777" w:rsidR="00C36382" w:rsidRDefault="008B2CA4">
      <w:pPr>
        <w:pStyle w:val="Heading1"/>
        <w:bidi/>
        <w:spacing w:line="240" w:lineRule="auto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rtl/>
        </w:rPr>
        <w:t>طريقة التمويل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:   </w:t>
      </w:r>
    </w:p>
    <w:tbl>
      <w:tblPr>
        <w:tblStyle w:val="TableGrid"/>
        <w:tblW w:w="8924" w:type="dxa"/>
        <w:tblInd w:w="-14" w:type="dxa"/>
        <w:tblLook w:val="04A0" w:firstRow="1" w:lastRow="0" w:firstColumn="1" w:lastColumn="0" w:noHBand="0" w:noVBand="1"/>
      </w:tblPr>
      <w:tblGrid>
        <w:gridCol w:w="3846"/>
        <w:gridCol w:w="2539"/>
        <w:gridCol w:w="2539"/>
      </w:tblGrid>
      <w:tr w:rsidR="00C36382" w14:paraId="4C44F235" w14:textId="77777777">
        <w:trPr>
          <w:trHeight w:val="123"/>
        </w:trPr>
        <w:tc>
          <w:tcPr>
            <w:tcW w:w="3846" w:type="dxa"/>
            <w:vAlign w:val="center"/>
          </w:tcPr>
          <w:p w14:paraId="7000E64B" w14:textId="77777777" w:rsidR="00C36382" w:rsidRDefault="008B2CA4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br w:type="page"/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fr-FR"/>
              </w:rPr>
              <w:t>ذاتي</w:t>
            </w:r>
          </w:p>
        </w:tc>
        <w:tc>
          <w:tcPr>
            <w:tcW w:w="2539" w:type="dxa"/>
            <w:vAlign w:val="center"/>
          </w:tcPr>
          <w:p w14:paraId="6D8FB8CA" w14:textId="77777777" w:rsidR="00C36382" w:rsidRDefault="008B2CA4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fr-FR"/>
              </w:rPr>
              <w:t>ثنائي</w:t>
            </w:r>
          </w:p>
        </w:tc>
        <w:tc>
          <w:tcPr>
            <w:tcW w:w="2539" w:type="dxa"/>
          </w:tcPr>
          <w:p w14:paraId="3DB10CCD" w14:textId="77777777" w:rsidR="00C36382" w:rsidRDefault="008B2CA4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fr-FR"/>
              </w:rPr>
              <w:t>ثلاثي</w:t>
            </w:r>
          </w:p>
        </w:tc>
      </w:tr>
      <w:tr w:rsidR="00C36382" w14:paraId="6B28CD32" w14:textId="77777777">
        <w:trPr>
          <w:trHeight w:val="283"/>
        </w:trPr>
        <w:tc>
          <w:tcPr>
            <w:tcW w:w="3846" w:type="dxa"/>
            <w:vAlign w:val="center"/>
          </w:tcPr>
          <w:p w14:paraId="0C0CBE03" w14:textId="77777777" w:rsidR="00C36382" w:rsidRDefault="008B2CA4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ind w:right="874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     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sym w:font="Wingdings" w:char="F0A8"/>
            </w:r>
          </w:p>
        </w:tc>
        <w:tc>
          <w:tcPr>
            <w:tcW w:w="2539" w:type="dxa"/>
            <w:vAlign w:val="center"/>
          </w:tcPr>
          <w:p w14:paraId="5FE23C00" w14:textId="77777777" w:rsidR="00C36382" w:rsidRDefault="008B2C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sym w:font="Wingdings" w:char="F0A8"/>
            </w:r>
          </w:p>
        </w:tc>
        <w:tc>
          <w:tcPr>
            <w:tcW w:w="2539" w:type="dxa"/>
            <w:vAlign w:val="center"/>
          </w:tcPr>
          <w:p w14:paraId="0524ADB6" w14:textId="77777777" w:rsidR="00C36382" w:rsidRDefault="008B2C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sym w:font="Wingdings" w:char="F0A8"/>
            </w:r>
          </w:p>
        </w:tc>
      </w:tr>
    </w:tbl>
    <w:p w14:paraId="1754EC34" w14:textId="77777777" w:rsidR="00C36382" w:rsidRDefault="00C36382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2FF6563E" w14:textId="77777777" w:rsidR="00C36382" w:rsidRDefault="008B2CA4">
      <w:pPr>
        <w:pStyle w:val="Heading1"/>
        <w:numPr>
          <w:ilvl w:val="0"/>
          <w:numId w:val="3"/>
        </w:numPr>
        <w:bidi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t xml:space="preserve">الخصائص التقنية للمشروع </w:t>
      </w:r>
    </w:p>
    <w:p w14:paraId="185749B7" w14:textId="77777777" w:rsidR="00C36382" w:rsidRDefault="008B2CA4" w:rsidP="00C305CD">
      <w:pPr>
        <w:pStyle w:val="Heading2"/>
        <w:numPr>
          <w:ilvl w:val="0"/>
          <w:numId w:val="5"/>
        </w:numPr>
      </w:pPr>
      <w:r>
        <w:rPr>
          <w:rtl/>
        </w:rPr>
        <w:t>قائمة شاملة</w:t>
      </w:r>
      <w:r>
        <w:rPr>
          <w:rtl/>
          <w:lang w:val="en-US" w:bidi="ar-DZ"/>
        </w:rPr>
        <w:t xml:space="preserve"> للمعدات</w:t>
      </w:r>
    </w:p>
    <w:p w14:paraId="67B3A601" w14:textId="77777777" w:rsidR="00C36382" w:rsidRDefault="008B2CA4">
      <w:pPr>
        <w:widowControl w:val="0"/>
        <w:tabs>
          <w:tab w:val="left" w:pos="-543"/>
          <w:tab w:val="left" w:pos="154"/>
          <w:tab w:val="left" w:pos="159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931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426" w:right="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t xml:space="preserve">وصف مفصل للخصائص التقنية للمعدات. </w:t>
      </w:r>
    </w:p>
    <w:p w14:paraId="71F45ADD" w14:textId="77777777" w:rsidR="00C36382" w:rsidRDefault="008B2CA4">
      <w:pPr>
        <w:widowControl w:val="0"/>
        <w:tabs>
          <w:tab w:val="left" w:pos="-543"/>
          <w:tab w:val="left" w:pos="154"/>
          <w:tab w:val="left" w:pos="159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794"/>
          <w:tab w:val="left" w:pos="9514"/>
        </w:tabs>
        <w:autoSpaceDE w:val="0"/>
        <w:autoSpaceDN w:val="0"/>
        <w:bidi/>
        <w:adjustRightInd w:val="0"/>
        <w:spacing w:after="0" w:line="240" w:lineRule="auto"/>
        <w:ind w:left="874" w:right="94" w:hanging="4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t>يجب أن تتوافق المعدات والمواد مع المعايير السارية المفعول.</w:t>
      </w:r>
    </w:p>
    <w:p w14:paraId="464EBCB5" w14:textId="77777777" w:rsidR="00C36382" w:rsidRDefault="00C36382">
      <w:pPr>
        <w:widowControl w:val="0"/>
        <w:tabs>
          <w:tab w:val="left" w:pos="-543"/>
          <w:tab w:val="left" w:pos="154"/>
          <w:tab w:val="left" w:pos="874"/>
          <w:tab w:val="left" w:pos="159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794"/>
          <w:tab w:val="left" w:pos="9514"/>
        </w:tabs>
        <w:autoSpaceDE w:val="0"/>
        <w:autoSpaceDN w:val="0"/>
        <w:adjustRightInd w:val="0"/>
        <w:spacing w:after="0" w:line="240" w:lineRule="auto"/>
        <w:ind w:left="874" w:right="94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4853" w:type="pct"/>
        <w:tblLook w:val="04A0" w:firstRow="1" w:lastRow="0" w:firstColumn="1" w:lastColumn="0" w:noHBand="0" w:noVBand="1"/>
      </w:tblPr>
      <w:tblGrid>
        <w:gridCol w:w="3073"/>
        <w:gridCol w:w="3724"/>
        <w:gridCol w:w="1953"/>
      </w:tblGrid>
      <w:tr w:rsidR="00C36382" w14:paraId="701D069C" w14:textId="77777777">
        <w:tc>
          <w:tcPr>
            <w:tcW w:w="1755" w:type="pct"/>
          </w:tcPr>
          <w:p w14:paraId="55AA3F4C" w14:textId="77777777" w:rsidR="00C36382" w:rsidRDefault="008B2CA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المورد (الموردون)</w:t>
            </w:r>
          </w:p>
        </w:tc>
        <w:tc>
          <w:tcPr>
            <w:tcW w:w="2127" w:type="pct"/>
            <w:vAlign w:val="center"/>
          </w:tcPr>
          <w:p w14:paraId="7F4B34C0" w14:textId="77777777" w:rsidR="00C36382" w:rsidRDefault="008B2CA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الخصائص التقنية</w:t>
            </w:r>
          </w:p>
        </w:tc>
        <w:tc>
          <w:tcPr>
            <w:tcW w:w="1116" w:type="pct"/>
            <w:vAlign w:val="center"/>
          </w:tcPr>
          <w:p w14:paraId="0333AA68" w14:textId="77777777" w:rsidR="00C36382" w:rsidRDefault="008B2CA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المعدات اللازمة</w:t>
            </w:r>
          </w:p>
        </w:tc>
      </w:tr>
      <w:tr w:rsidR="00C36382" w14:paraId="22954B07" w14:textId="77777777">
        <w:tc>
          <w:tcPr>
            <w:tcW w:w="1755" w:type="pct"/>
          </w:tcPr>
          <w:p w14:paraId="24937CAC" w14:textId="77777777" w:rsidR="00C36382" w:rsidRDefault="00C36382">
            <w:pPr>
              <w:pStyle w:val="Default"/>
              <w:jc w:val="both"/>
            </w:pPr>
          </w:p>
        </w:tc>
        <w:tc>
          <w:tcPr>
            <w:tcW w:w="2127" w:type="pct"/>
          </w:tcPr>
          <w:p w14:paraId="49228F8D" w14:textId="77777777" w:rsidR="00C36382" w:rsidRDefault="00C36382">
            <w:pPr>
              <w:pStyle w:val="Default"/>
              <w:jc w:val="both"/>
            </w:pPr>
          </w:p>
        </w:tc>
        <w:tc>
          <w:tcPr>
            <w:tcW w:w="1116" w:type="pct"/>
          </w:tcPr>
          <w:p w14:paraId="4DE9EF7C" w14:textId="77777777" w:rsidR="00C36382" w:rsidRDefault="008B2CA4">
            <w:pPr>
              <w:pStyle w:val="Default"/>
              <w:bidi/>
            </w:pPr>
            <w:r>
              <w:rPr>
                <w:rtl/>
              </w:rPr>
              <w:t>1 :</w:t>
            </w:r>
          </w:p>
        </w:tc>
      </w:tr>
      <w:tr w:rsidR="00C36382" w14:paraId="0838110B" w14:textId="77777777">
        <w:tc>
          <w:tcPr>
            <w:tcW w:w="1755" w:type="pct"/>
          </w:tcPr>
          <w:p w14:paraId="546C235C" w14:textId="77777777" w:rsidR="00C36382" w:rsidRDefault="00C36382">
            <w:pPr>
              <w:pStyle w:val="Default"/>
              <w:jc w:val="both"/>
            </w:pPr>
          </w:p>
        </w:tc>
        <w:tc>
          <w:tcPr>
            <w:tcW w:w="2127" w:type="pct"/>
          </w:tcPr>
          <w:p w14:paraId="539555C4" w14:textId="77777777" w:rsidR="00C36382" w:rsidRDefault="00C36382">
            <w:pPr>
              <w:pStyle w:val="Default"/>
              <w:jc w:val="both"/>
            </w:pPr>
          </w:p>
        </w:tc>
        <w:tc>
          <w:tcPr>
            <w:tcW w:w="1116" w:type="pct"/>
          </w:tcPr>
          <w:p w14:paraId="230815C6" w14:textId="77777777" w:rsidR="00C36382" w:rsidRDefault="008B2CA4">
            <w:pPr>
              <w:pStyle w:val="Default"/>
              <w:bidi/>
            </w:pPr>
            <w:r>
              <w:rPr>
                <w:rtl/>
              </w:rPr>
              <w:t>2 :</w:t>
            </w:r>
          </w:p>
        </w:tc>
      </w:tr>
      <w:tr w:rsidR="00C36382" w14:paraId="1EB13F86" w14:textId="77777777">
        <w:tc>
          <w:tcPr>
            <w:tcW w:w="1755" w:type="pct"/>
          </w:tcPr>
          <w:p w14:paraId="69F28ABE" w14:textId="77777777" w:rsidR="00C36382" w:rsidRDefault="00C36382">
            <w:pPr>
              <w:pStyle w:val="Default"/>
              <w:jc w:val="both"/>
            </w:pPr>
          </w:p>
        </w:tc>
        <w:tc>
          <w:tcPr>
            <w:tcW w:w="2127" w:type="pct"/>
          </w:tcPr>
          <w:p w14:paraId="18C17A43" w14:textId="77777777" w:rsidR="00C36382" w:rsidRDefault="00C36382">
            <w:pPr>
              <w:pStyle w:val="Default"/>
              <w:jc w:val="both"/>
            </w:pPr>
          </w:p>
        </w:tc>
        <w:tc>
          <w:tcPr>
            <w:tcW w:w="1116" w:type="pct"/>
          </w:tcPr>
          <w:p w14:paraId="517C0AA5" w14:textId="77777777" w:rsidR="00C36382" w:rsidRDefault="008B2CA4">
            <w:pPr>
              <w:pStyle w:val="Default"/>
              <w:bidi/>
            </w:pPr>
            <w:r>
              <w:rPr>
                <w:rtl/>
              </w:rPr>
              <w:t>3 :</w:t>
            </w:r>
          </w:p>
        </w:tc>
      </w:tr>
      <w:tr w:rsidR="00C36382" w14:paraId="36520CF3" w14:textId="77777777">
        <w:tc>
          <w:tcPr>
            <w:tcW w:w="1755" w:type="pct"/>
          </w:tcPr>
          <w:p w14:paraId="10DEBA85" w14:textId="77777777" w:rsidR="00C36382" w:rsidRDefault="00C36382">
            <w:pPr>
              <w:pStyle w:val="Default"/>
              <w:jc w:val="both"/>
            </w:pPr>
          </w:p>
        </w:tc>
        <w:tc>
          <w:tcPr>
            <w:tcW w:w="2127" w:type="pct"/>
          </w:tcPr>
          <w:p w14:paraId="4BA634B1" w14:textId="77777777" w:rsidR="00C36382" w:rsidRDefault="00C36382">
            <w:pPr>
              <w:pStyle w:val="Default"/>
              <w:jc w:val="both"/>
            </w:pPr>
          </w:p>
        </w:tc>
        <w:tc>
          <w:tcPr>
            <w:tcW w:w="1116" w:type="pct"/>
          </w:tcPr>
          <w:p w14:paraId="424042DE" w14:textId="77777777" w:rsidR="00C36382" w:rsidRDefault="008B2CA4">
            <w:pPr>
              <w:pStyle w:val="Default"/>
              <w:bidi/>
              <w:jc w:val="both"/>
            </w:pPr>
            <w:r>
              <w:t>…..</w:t>
            </w:r>
          </w:p>
        </w:tc>
      </w:tr>
    </w:tbl>
    <w:p w14:paraId="04C79901" w14:textId="77777777" w:rsidR="00C36382" w:rsidRDefault="00C36382">
      <w:pPr>
        <w:rPr>
          <w:rFonts w:ascii="Arial" w:hAnsi="Arial" w:cs="Arial"/>
          <w:sz w:val="24"/>
          <w:szCs w:val="24"/>
          <w:rtl/>
          <w:lang w:eastAsia="fr-FR"/>
        </w:rPr>
      </w:pPr>
    </w:p>
    <w:p w14:paraId="78455CDA" w14:textId="77777777" w:rsidR="00C36382" w:rsidRDefault="008B2CA4" w:rsidP="00C305CD">
      <w:pPr>
        <w:pStyle w:val="Heading2"/>
        <w:numPr>
          <w:ilvl w:val="0"/>
          <w:numId w:val="5"/>
        </w:numPr>
      </w:pPr>
      <w:r>
        <w:rPr>
          <w:rtl/>
        </w:rPr>
        <w:t>وصف المشروع</w:t>
      </w:r>
    </w:p>
    <w:p w14:paraId="18081ED1" w14:textId="77777777" w:rsidR="00C36382" w:rsidRDefault="008B2CA4">
      <w:pPr>
        <w:pStyle w:val="Heading1"/>
        <w:bidi/>
        <w:spacing w:before="0" w:line="240" w:lineRule="auto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 w:themeColor="text1"/>
          <w:sz w:val="24"/>
          <w:szCs w:val="24"/>
          <w:rtl/>
          <w:lang w:bidi="ar-DZ"/>
        </w:rPr>
        <w:t>عملية</w:t>
      </w:r>
      <w:r>
        <w:rPr>
          <w:rFonts w:ascii="Arial" w:hAnsi="Arial" w:cs="Arial"/>
          <w:b w:val="0"/>
          <w:bCs w:val="0"/>
          <w:color w:val="000000" w:themeColor="text1"/>
          <w:sz w:val="24"/>
          <w:szCs w:val="24"/>
          <w:rtl/>
        </w:rPr>
        <w:t xml:space="preserve"> الإنتاج</w:t>
      </w:r>
    </w:p>
    <w:p w14:paraId="0A930914" w14:textId="5D7891BE" w:rsidR="00C36382" w:rsidRDefault="008B2CA4">
      <w:pPr>
        <w:pStyle w:val="ListParagraph"/>
        <w:spacing w:after="0" w:line="240" w:lineRule="auto"/>
        <w:jc w:val="right"/>
        <w:rPr>
          <w:rFonts w:ascii="Arial" w:hAnsi="Arial" w:cs="Arial"/>
          <w:sz w:val="24"/>
          <w:szCs w:val="24"/>
          <w:lang w:eastAsia="fr-FR"/>
        </w:rPr>
      </w:pPr>
      <w:r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…………………………………………………………………………………………</w:t>
      </w:r>
      <w:r w:rsidR="00F31B1C"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…………………………………………………………………………………………</w:t>
      </w:r>
    </w:p>
    <w:p w14:paraId="45CFECE0" w14:textId="77777777" w:rsidR="00C36382" w:rsidRDefault="008B2CA4">
      <w:pPr>
        <w:pStyle w:val="Heading1"/>
        <w:bidi/>
        <w:spacing w:before="0" w:line="240" w:lineRule="auto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b w:val="0"/>
          <w:bCs w:val="0"/>
          <w:color w:val="000000" w:themeColor="text1"/>
          <w:sz w:val="24"/>
          <w:szCs w:val="24"/>
          <w:rtl/>
        </w:rPr>
        <w:t>القدرة</w:t>
      </w:r>
      <w:r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b w:val="0"/>
          <w:bCs w:val="0"/>
          <w:color w:val="000000" w:themeColor="text1"/>
          <w:sz w:val="24"/>
          <w:szCs w:val="24"/>
          <w:rtl/>
        </w:rPr>
        <w:t>الإنتاجية</w:t>
      </w:r>
    </w:p>
    <w:p w14:paraId="27434A1F" w14:textId="77777777" w:rsidR="00F31B1C" w:rsidRDefault="00F31B1C" w:rsidP="00F31B1C">
      <w:pPr>
        <w:pStyle w:val="ListParagraph"/>
        <w:spacing w:after="0" w:line="240" w:lineRule="auto"/>
        <w:jc w:val="right"/>
        <w:rPr>
          <w:rFonts w:ascii="Arial" w:hAnsi="Arial" w:cs="Arial"/>
          <w:sz w:val="24"/>
          <w:szCs w:val="24"/>
          <w:lang w:eastAsia="fr-FR"/>
        </w:rPr>
      </w:pPr>
      <w:r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682A14E8" w14:textId="77777777" w:rsidR="00C36382" w:rsidRDefault="008B2CA4">
      <w:pPr>
        <w:pStyle w:val="Heading1"/>
        <w:bidi/>
        <w:spacing w:before="0" w:line="240" w:lineRule="auto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 w:themeColor="text1"/>
          <w:sz w:val="24"/>
          <w:szCs w:val="24"/>
          <w:rtl/>
        </w:rPr>
        <w:t>أصول المواد الأولية الرئيسية</w:t>
      </w:r>
    </w:p>
    <w:p w14:paraId="5B7F43A7" w14:textId="77777777" w:rsidR="00F31B1C" w:rsidRDefault="00F31B1C" w:rsidP="00F31B1C">
      <w:pPr>
        <w:pStyle w:val="ListParagraph"/>
        <w:spacing w:after="0" w:line="240" w:lineRule="auto"/>
        <w:jc w:val="right"/>
        <w:rPr>
          <w:rFonts w:ascii="Arial" w:hAnsi="Arial" w:cs="Arial"/>
          <w:sz w:val="24"/>
          <w:szCs w:val="24"/>
          <w:lang w:eastAsia="fr-FR"/>
        </w:rPr>
      </w:pPr>
      <w:r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580BF278" w14:textId="77777777" w:rsidR="00C36382" w:rsidRDefault="008B2CA4">
      <w:pPr>
        <w:pStyle w:val="Heading1"/>
        <w:bidi/>
        <w:spacing w:before="0" w:line="240" w:lineRule="auto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 w:themeColor="text1"/>
          <w:sz w:val="24"/>
          <w:szCs w:val="24"/>
          <w:rtl/>
        </w:rPr>
        <w:t>وصف المنتج أو الخدمة المقدمة، بما في ذلك ميزاتها و</w:t>
      </w:r>
      <w:r>
        <w:rPr>
          <w:rFonts w:ascii="Arial" w:hAnsi="Arial" w:cs="Arial"/>
          <w:b w:val="0"/>
          <w:bCs w:val="0"/>
          <w:color w:val="000000" w:themeColor="text1"/>
          <w:sz w:val="24"/>
          <w:szCs w:val="24"/>
          <w:rtl/>
          <w:lang w:val="en-US" w:bidi="ar-DZ"/>
        </w:rPr>
        <w:t xml:space="preserve"> مزاياها</w:t>
      </w:r>
      <w:r>
        <w:rPr>
          <w:rFonts w:ascii="Arial" w:hAnsi="Arial" w:cs="Arial"/>
          <w:b w:val="0"/>
          <w:bCs w:val="0"/>
          <w:color w:val="000000" w:themeColor="text1"/>
          <w:sz w:val="24"/>
          <w:szCs w:val="24"/>
          <w:rtl/>
        </w:rPr>
        <w:t>.</w:t>
      </w:r>
    </w:p>
    <w:p w14:paraId="3C5346F1" w14:textId="77777777" w:rsidR="00F31B1C" w:rsidRDefault="00F31B1C" w:rsidP="00F31B1C">
      <w:pPr>
        <w:pStyle w:val="ListParagraph"/>
        <w:spacing w:after="0" w:line="240" w:lineRule="auto"/>
        <w:jc w:val="right"/>
        <w:rPr>
          <w:rFonts w:ascii="Arial" w:hAnsi="Arial" w:cs="Arial"/>
          <w:sz w:val="24"/>
          <w:szCs w:val="24"/>
          <w:lang w:eastAsia="fr-FR"/>
        </w:rPr>
      </w:pPr>
      <w:r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0A923025" w14:textId="61D56D41" w:rsidR="00C36382" w:rsidRDefault="00C36382">
      <w:pPr>
        <w:rPr>
          <w:rFonts w:ascii="Arial" w:hAnsi="Arial" w:cs="Arial"/>
          <w:rtl/>
          <w:lang w:eastAsia="fr-FR"/>
        </w:rPr>
      </w:pPr>
    </w:p>
    <w:p w14:paraId="53CD516B" w14:textId="06B96AEA" w:rsidR="00F31B1C" w:rsidRDefault="00F31B1C">
      <w:pPr>
        <w:rPr>
          <w:rFonts w:ascii="Arial" w:hAnsi="Arial" w:cs="Arial"/>
          <w:rtl/>
          <w:lang w:eastAsia="fr-FR"/>
        </w:rPr>
      </w:pPr>
    </w:p>
    <w:p w14:paraId="12473BD9" w14:textId="77777777" w:rsidR="00F31B1C" w:rsidRDefault="00F31B1C">
      <w:pPr>
        <w:rPr>
          <w:rFonts w:ascii="Arial" w:hAnsi="Arial" w:cs="Arial"/>
          <w:lang w:eastAsia="fr-FR"/>
        </w:rPr>
      </w:pPr>
    </w:p>
    <w:p w14:paraId="254DBA3C" w14:textId="36E3D16B" w:rsidR="00C36382" w:rsidRDefault="008B2CA4" w:rsidP="00C305CD">
      <w:pPr>
        <w:pStyle w:val="Heading1"/>
        <w:numPr>
          <w:ilvl w:val="0"/>
          <w:numId w:val="3"/>
        </w:numPr>
        <w:bidi/>
        <w:spacing w:line="240" w:lineRule="auto"/>
        <w:jc w:val="both"/>
        <w:rPr>
          <w:rFonts w:ascii="Arial" w:hAnsi="Arial" w:cs="Arial"/>
          <w:sz w:val="22"/>
          <w:szCs w:val="22"/>
          <w:rtl/>
        </w:rPr>
      </w:pPr>
      <w:r w:rsidRPr="00C305CD">
        <w:rPr>
          <w:rFonts w:ascii="Arial" w:hAnsi="Arial" w:cs="Arial"/>
          <w:sz w:val="22"/>
          <w:szCs w:val="22"/>
          <w:rtl/>
        </w:rPr>
        <w:t xml:space="preserve">الموارد </w:t>
      </w:r>
      <w:r w:rsidR="00C305CD" w:rsidRPr="00C305CD">
        <w:rPr>
          <w:rFonts w:ascii="Arial" w:hAnsi="Arial" w:cs="Arial" w:hint="cs"/>
          <w:sz w:val="22"/>
          <w:szCs w:val="22"/>
          <w:rtl/>
        </w:rPr>
        <w:t>البشرية</w:t>
      </w:r>
      <w:r w:rsidR="00C305CD">
        <w:rPr>
          <w:rFonts w:ascii="Arial" w:hAnsi="Arial" w:cs="Arial" w:hint="cs"/>
          <w:sz w:val="22"/>
          <w:szCs w:val="22"/>
          <w:rtl/>
        </w:rPr>
        <w:t xml:space="preserve"> </w:t>
      </w:r>
    </w:p>
    <w:p w14:paraId="5CE5CB23" w14:textId="77777777" w:rsidR="00C305CD" w:rsidRPr="00C305CD" w:rsidRDefault="00C305CD" w:rsidP="00C305CD">
      <w:pPr>
        <w:bidi/>
        <w:rPr>
          <w:lang w:eastAsia="fr-FR"/>
        </w:rPr>
      </w:pPr>
    </w:p>
    <w:tbl>
      <w:tblPr>
        <w:tblStyle w:val="TableGrid"/>
        <w:tblW w:w="9089" w:type="dxa"/>
        <w:jc w:val="center"/>
        <w:tblLayout w:type="fixed"/>
        <w:tblLook w:val="04A0" w:firstRow="1" w:lastRow="0" w:firstColumn="1" w:lastColumn="0" w:noHBand="0" w:noVBand="1"/>
      </w:tblPr>
      <w:tblGrid>
        <w:gridCol w:w="1713"/>
        <w:gridCol w:w="1363"/>
        <w:gridCol w:w="1845"/>
        <w:gridCol w:w="1931"/>
        <w:gridCol w:w="2237"/>
      </w:tblGrid>
      <w:tr w:rsidR="00C36382" w14:paraId="2BDC6485" w14:textId="77777777">
        <w:trPr>
          <w:trHeight w:val="159"/>
          <w:jc w:val="center"/>
        </w:trPr>
        <w:tc>
          <w:tcPr>
            <w:tcW w:w="1713" w:type="dxa"/>
          </w:tcPr>
          <w:p w14:paraId="31EE4B84" w14:textId="77777777" w:rsidR="00C36382" w:rsidRDefault="008B2CA4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fr-FR" w:bidi="ar-D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fr-FR" w:bidi="ar-DZ"/>
              </w:rPr>
              <w:t>الأجر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fr-FR" w:bidi="ar-DZ"/>
              </w:rPr>
              <w:t xml:space="preserve"> الاجمالي  (دج/السنة)</w:t>
            </w:r>
          </w:p>
        </w:tc>
        <w:tc>
          <w:tcPr>
            <w:tcW w:w="1363" w:type="dxa"/>
          </w:tcPr>
          <w:p w14:paraId="1DD3D7E1" w14:textId="77777777" w:rsidR="00C36382" w:rsidRDefault="008B2CA4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fr-FR" w:bidi="ar-DZ"/>
              </w:rPr>
              <w:t>أجر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fr-FR" w:bidi="ar-DZ"/>
              </w:rPr>
              <w:t xml:space="preserve"> الوحدة (دج/السنة)</w:t>
            </w:r>
          </w:p>
        </w:tc>
        <w:tc>
          <w:tcPr>
            <w:tcW w:w="1845" w:type="dxa"/>
          </w:tcPr>
          <w:p w14:paraId="630D8CCE" w14:textId="77777777" w:rsidR="00C36382" w:rsidRDefault="008B2CA4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fr-FR"/>
              </w:rPr>
              <w:t>الكفاءات / الشهادات</w:t>
            </w:r>
          </w:p>
        </w:tc>
        <w:tc>
          <w:tcPr>
            <w:tcW w:w="1931" w:type="dxa"/>
          </w:tcPr>
          <w:p w14:paraId="19DFB246" w14:textId="77777777" w:rsidR="00C36382" w:rsidRDefault="008B2CA4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fr-FR" w:bidi="ar-D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fr-FR" w:bidi="ar-DZ"/>
              </w:rPr>
              <w:t xml:space="preserve">العدد </w:t>
            </w:r>
          </w:p>
        </w:tc>
        <w:tc>
          <w:tcPr>
            <w:tcW w:w="2237" w:type="dxa"/>
          </w:tcPr>
          <w:p w14:paraId="35C6EF70" w14:textId="77777777" w:rsidR="00C36382" w:rsidRDefault="008B2CA4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fr-FR" w:bidi="ar-D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fr-FR" w:bidi="ar-DZ"/>
              </w:rPr>
              <w:t>طبيعة المستخدمين</w:t>
            </w:r>
          </w:p>
        </w:tc>
      </w:tr>
      <w:tr w:rsidR="00C36382" w14:paraId="1394CF5F" w14:textId="77777777">
        <w:trPr>
          <w:trHeight w:val="159"/>
          <w:jc w:val="center"/>
        </w:trPr>
        <w:tc>
          <w:tcPr>
            <w:tcW w:w="1713" w:type="dxa"/>
          </w:tcPr>
          <w:p w14:paraId="41090B12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363" w:type="dxa"/>
          </w:tcPr>
          <w:p w14:paraId="12FA99B1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45" w:type="dxa"/>
          </w:tcPr>
          <w:p w14:paraId="32E6E136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931" w:type="dxa"/>
          </w:tcPr>
          <w:p w14:paraId="5E5A9A26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237" w:type="dxa"/>
          </w:tcPr>
          <w:p w14:paraId="54D89339" w14:textId="77777777" w:rsidR="00C36382" w:rsidRDefault="008B2CA4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rtl/>
                <w:lang w:eastAsia="fr-FR" w:bidi="ar-D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rtl/>
                <w:lang w:eastAsia="fr-FR" w:bidi="ar-DZ"/>
              </w:rPr>
              <w:t>مسير</w:t>
            </w:r>
          </w:p>
        </w:tc>
      </w:tr>
      <w:tr w:rsidR="00C36382" w14:paraId="4FA0B089" w14:textId="77777777">
        <w:trPr>
          <w:trHeight w:val="159"/>
          <w:jc w:val="center"/>
        </w:trPr>
        <w:tc>
          <w:tcPr>
            <w:tcW w:w="1713" w:type="dxa"/>
          </w:tcPr>
          <w:p w14:paraId="4EE424EF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363" w:type="dxa"/>
          </w:tcPr>
          <w:p w14:paraId="2169D239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45" w:type="dxa"/>
          </w:tcPr>
          <w:p w14:paraId="73B28FAC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931" w:type="dxa"/>
          </w:tcPr>
          <w:p w14:paraId="243EB7D1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237" w:type="dxa"/>
          </w:tcPr>
          <w:p w14:paraId="151E89FF" w14:textId="77777777" w:rsidR="00C36382" w:rsidRDefault="008B2CA4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fr-FR" w:bidi="ar-D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rtl/>
                <w:lang w:eastAsia="fr-FR" w:bidi="ar-DZ"/>
              </w:rPr>
              <w:t>مهندس</w:t>
            </w:r>
          </w:p>
        </w:tc>
      </w:tr>
      <w:tr w:rsidR="00C36382" w14:paraId="3966F517" w14:textId="77777777">
        <w:trPr>
          <w:trHeight w:val="159"/>
          <w:jc w:val="center"/>
        </w:trPr>
        <w:tc>
          <w:tcPr>
            <w:tcW w:w="1713" w:type="dxa"/>
          </w:tcPr>
          <w:p w14:paraId="62A15ABF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363" w:type="dxa"/>
          </w:tcPr>
          <w:p w14:paraId="63234F90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45" w:type="dxa"/>
          </w:tcPr>
          <w:p w14:paraId="5CB04305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931" w:type="dxa"/>
          </w:tcPr>
          <w:p w14:paraId="7107EC62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237" w:type="dxa"/>
          </w:tcPr>
          <w:p w14:paraId="58045613" w14:textId="77777777" w:rsidR="00C36382" w:rsidRDefault="008B2CA4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rtl/>
                <w:lang w:eastAsia="fr-FR"/>
              </w:rPr>
              <w:t>تقني</w:t>
            </w:r>
          </w:p>
        </w:tc>
      </w:tr>
      <w:tr w:rsidR="00C36382" w14:paraId="47E753A1" w14:textId="77777777">
        <w:trPr>
          <w:trHeight w:val="159"/>
          <w:jc w:val="center"/>
        </w:trPr>
        <w:tc>
          <w:tcPr>
            <w:tcW w:w="1713" w:type="dxa"/>
          </w:tcPr>
          <w:p w14:paraId="3DD53332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363" w:type="dxa"/>
          </w:tcPr>
          <w:p w14:paraId="3719D5B6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45" w:type="dxa"/>
          </w:tcPr>
          <w:p w14:paraId="75288B12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931" w:type="dxa"/>
          </w:tcPr>
          <w:p w14:paraId="2F6C1738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237" w:type="dxa"/>
          </w:tcPr>
          <w:p w14:paraId="60C3858D" w14:textId="77777777" w:rsidR="00C36382" w:rsidRDefault="008B2CA4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………. </w:t>
            </w:r>
          </w:p>
        </w:tc>
      </w:tr>
      <w:tr w:rsidR="00C36382" w14:paraId="72B64568" w14:textId="77777777">
        <w:trPr>
          <w:trHeight w:val="159"/>
          <w:jc w:val="center"/>
        </w:trPr>
        <w:tc>
          <w:tcPr>
            <w:tcW w:w="1713" w:type="dxa"/>
          </w:tcPr>
          <w:p w14:paraId="1080266D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363" w:type="dxa"/>
          </w:tcPr>
          <w:p w14:paraId="1F4EDC65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45" w:type="dxa"/>
          </w:tcPr>
          <w:p w14:paraId="2F69DC65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931" w:type="dxa"/>
          </w:tcPr>
          <w:p w14:paraId="0B38D008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237" w:type="dxa"/>
          </w:tcPr>
          <w:p w14:paraId="1D91855F" w14:textId="77777777" w:rsidR="00C36382" w:rsidRDefault="008B2CA4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……….</w:t>
            </w:r>
          </w:p>
        </w:tc>
      </w:tr>
      <w:tr w:rsidR="00C36382" w14:paraId="3847116F" w14:textId="77777777">
        <w:trPr>
          <w:trHeight w:val="159"/>
          <w:jc w:val="center"/>
        </w:trPr>
        <w:tc>
          <w:tcPr>
            <w:tcW w:w="1713" w:type="dxa"/>
          </w:tcPr>
          <w:p w14:paraId="559193F3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363" w:type="dxa"/>
          </w:tcPr>
          <w:p w14:paraId="4CE5C424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45" w:type="dxa"/>
          </w:tcPr>
          <w:p w14:paraId="25A28461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931" w:type="dxa"/>
          </w:tcPr>
          <w:p w14:paraId="66BD34E8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237" w:type="dxa"/>
          </w:tcPr>
          <w:p w14:paraId="03A3A6EA" w14:textId="77777777" w:rsidR="00C36382" w:rsidRDefault="00C36382">
            <w:pPr>
              <w:widowControl w:val="0"/>
              <w:tabs>
                <w:tab w:val="left" w:pos="-543"/>
                <w:tab w:val="left" w:pos="154"/>
                <w:tab w:val="left" w:pos="874"/>
                <w:tab w:val="left" w:pos="1594"/>
                <w:tab w:val="left" w:pos="2127"/>
                <w:tab w:val="left" w:pos="2314"/>
                <w:tab w:val="left" w:pos="3034"/>
                <w:tab w:val="left" w:pos="3754"/>
                <w:tab w:val="left" w:pos="4474"/>
                <w:tab w:val="left" w:pos="5194"/>
                <w:tab w:val="left" w:pos="5914"/>
                <w:tab w:val="left" w:pos="6634"/>
                <w:tab w:val="left" w:pos="7354"/>
                <w:tab w:val="left" w:pos="8074"/>
                <w:tab w:val="left" w:pos="8794"/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</w:tbl>
    <w:p w14:paraId="1974B288" w14:textId="6D057FEA" w:rsidR="00C36382" w:rsidRDefault="008B2CA4" w:rsidP="00C305CD">
      <w:pPr>
        <w:pStyle w:val="Heading1"/>
        <w:numPr>
          <w:ilvl w:val="0"/>
          <w:numId w:val="3"/>
        </w:numPr>
        <w:bidi/>
        <w:spacing w:line="240" w:lineRule="auto"/>
        <w:jc w:val="both"/>
        <w:rPr>
          <w:rFonts w:ascii="Arial" w:hAnsi="Arial" w:cs="Arial"/>
          <w:sz w:val="22"/>
          <w:szCs w:val="22"/>
          <w:rtl/>
        </w:rPr>
      </w:pPr>
      <w:r w:rsidRPr="00C305CD">
        <w:rPr>
          <w:rFonts w:ascii="Arial" w:hAnsi="Arial" w:cs="Arial"/>
          <w:sz w:val="22"/>
          <w:szCs w:val="22"/>
        </w:rPr>
        <w:t xml:space="preserve"> </w:t>
      </w:r>
      <w:r w:rsidRPr="00C305CD">
        <w:rPr>
          <w:rFonts w:ascii="Arial" w:hAnsi="Arial" w:cs="Arial"/>
          <w:sz w:val="22"/>
          <w:szCs w:val="22"/>
          <w:rtl/>
        </w:rPr>
        <w:t>التحليل المالي</w:t>
      </w:r>
    </w:p>
    <w:p w14:paraId="2B90CC97" w14:textId="77777777" w:rsidR="00C305CD" w:rsidRPr="00C305CD" w:rsidRDefault="00C305CD" w:rsidP="00C305CD">
      <w:pPr>
        <w:bidi/>
        <w:rPr>
          <w:rtl/>
          <w:lang w:eastAsia="fr-FR"/>
        </w:rPr>
      </w:pPr>
    </w:p>
    <w:p w14:paraId="2CF1D1C4" w14:textId="0B51CBBC" w:rsidR="00C36382" w:rsidRDefault="008B2CA4">
      <w:pPr>
        <w:jc w:val="right"/>
        <w:rPr>
          <w:rFonts w:ascii="Arial" w:hAnsi="Arial" w:cs="Arial"/>
          <w:lang w:eastAsia="fr-FR"/>
        </w:rPr>
      </w:pPr>
      <w:r>
        <w:rPr>
          <w:rFonts w:ascii="Arial" w:hAnsi="Arial" w:cs="Arial"/>
          <w:rtl/>
          <w:lang w:eastAsia="fr-FR" w:bidi="ar-DZ"/>
        </w:rPr>
        <w:t>ينبغي</w:t>
      </w:r>
      <w:r>
        <w:rPr>
          <w:rFonts w:ascii="Arial" w:hAnsi="Arial" w:cs="Arial"/>
          <w:rtl/>
          <w:lang w:val="en-US" w:eastAsia="fr-FR" w:bidi="ar-DZ"/>
        </w:rPr>
        <w:t xml:space="preserve"> أن تكون </w:t>
      </w:r>
      <w:r>
        <w:rPr>
          <w:rFonts w:ascii="Arial" w:hAnsi="Arial" w:cs="Arial"/>
          <w:rtl/>
          <w:lang w:eastAsia="fr-FR"/>
        </w:rPr>
        <w:t>الافتراضات</w:t>
      </w:r>
      <w:r>
        <w:rPr>
          <w:rFonts w:ascii="Arial" w:hAnsi="Arial" w:cs="Arial"/>
          <w:rtl/>
          <w:lang w:val="en-US" w:eastAsia="fr-FR" w:bidi="ar-DZ"/>
        </w:rPr>
        <w:t xml:space="preserve"> التي تم أخذها</w:t>
      </w:r>
      <w:r>
        <w:rPr>
          <w:rFonts w:ascii="Arial" w:hAnsi="Arial" w:cs="Arial"/>
          <w:rtl/>
          <w:lang w:eastAsia="fr-FR"/>
        </w:rPr>
        <w:t xml:space="preserve"> بعين الاعتبار في التحليل المالي واضحة </w:t>
      </w:r>
      <w:r w:rsidR="00F31B1C">
        <w:rPr>
          <w:rFonts w:ascii="Arial" w:hAnsi="Arial" w:cs="Arial" w:hint="cs"/>
          <w:rtl/>
          <w:lang w:eastAsia="fr-FR"/>
        </w:rPr>
        <w:t>و</w:t>
      </w:r>
      <w:r w:rsidR="00F31B1C">
        <w:rPr>
          <w:rFonts w:ascii="Arial" w:hAnsi="Arial" w:cs="Arial" w:hint="cs"/>
          <w:rtl/>
          <w:lang w:val="en-US" w:eastAsia="fr-FR" w:bidi="ar-DZ"/>
        </w:rPr>
        <w:t>واقعية</w:t>
      </w:r>
      <w:r>
        <w:rPr>
          <w:rFonts w:ascii="Arial" w:hAnsi="Arial" w:cs="Arial"/>
          <w:rtl/>
          <w:lang w:eastAsia="fr-FR"/>
        </w:rPr>
        <w:t xml:space="preserve"> </w:t>
      </w:r>
      <w:r w:rsidR="00F31B1C">
        <w:rPr>
          <w:rFonts w:ascii="Arial" w:hAnsi="Arial" w:cs="Arial" w:hint="cs"/>
          <w:rtl/>
          <w:lang w:eastAsia="fr-FR" w:bidi="ar-DZ"/>
        </w:rPr>
        <w:t>و</w:t>
      </w:r>
      <w:r w:rsidR="00F31B1C">
        <w:rPr>
          <w:rFonts w:ascii="Arial" w:hAnsi="Arial" w:cs="Arial" w:hint="cs"/>
          <w:rtl/>
          <w:lang w:val="en-US" w:eastAsia="fr-FR" w:bidi="ar-DZ"/>
        </w:rPr>
        <w:t xml:space="preserve">موافقة </w:t>
      </w:r>
      <w:r w:rsidR="00F31B1C">
        <w:rPr>
          <w:rFonts w:ascii="Arial" w:hAnsi="Arial" w:cs="Arial" w:hint="cs"/>
          <w:rtl/>
          <w:lang w:eastAsia="fr-FR"/>
        </w:rPr>
        <w:t>للقيم</w:t>
      </w:r>
      <w:r>
        <w:rPr>
          <w:rFonts w:ascii="Arial" w:hAnsi="Arial" w:cs="Arial"/>
          <w:rtl/>
          <w:lang w:eastAsia="fr-FR"/>
        </w:rPr>
        <w:t xml:space="preserve"> </w:t>
      </w:r>
      <w:r>
        <w:rPr>
          <w:rFonts w:ascii="Arial" w:hAnsi="Arial" w:cs="Arial"/>
          <w:rtl/>
          <w:lang w:eastAsia="fr-FR" w:bidi="ar-DZ"/>
        </w:rPr>
        <w:t>المعمول</w:t>
      </w:r>
      <w:r>
        <w:rPr>
          <w:rFonts w:ascii="Arial" w:hAnsi="Arial" w:cs="Arial"/>
          <w:rtl/>
          <w:lang w:eastAsia="fr-FR"/>
        </w:rPr>
        <w:t xml:space="preserve"> بها. </w:t>
      </w:r>
    </w:p>
    <w:p w14:paraId="5409152F" w14:textId="77777777" w:rsidR="00C36382" w:rsidRDefault="00C36382">
      <w:pPr>
        <w:tabs>
          <w:tab w:val="left" w:pos="709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eastAsia="fr-FR"/>
        </w:rPr>
      </w:pPr>
    </w:p>
    <w:p w14:paraId="7B7E82C3" w14:textId="6435FA47" w:rsidR="00C36382" w:rsidRDefault="008B2CA4" w:rsidP="00C305CD">
      <w:pPr>
        <w:pStyle w:val="Heading2"/>
        <w:rPr>
          <w:rtl/>
        </w:rPr>
      </w:pPr>
      <w:r>
        <w:rPr>
          <w:rtl/>
        </w:rPr>
        <w:t xml:space="preserve">ا- </w:t>
      </w:r>
      <w:r>
        <w:rPr>
          <w:rtl/>
          <w:lang w:bidi="ar-DZ"/>
        </w:rPr>
        <w:t>تركيبة</w:t>
      </w:r>
      <w:r>
        <w:rPr>
          <w:rtl/>
        </w:rPr>
        <w:t xml:space="preserve"> </w:t>
      </w:r>
      <w:r w:rsidR="00C305CD">
        <w:rPr>
          <w:rFonts w:hint="cs"/>
          <w:rtl/>
        </w:rPr>
        <w:t xml:space="preserve">الاستثمار </w:t>
      </w:r>
      <w:r w:rsidR="00C305CD">
        <w:rPr>
          <w:rtl/>
        </w:rPr>
        <w:t>(</w:t>
      </w:r>
      <w:r>
        <w:rPr>
          <w:rtl/>
        </w:rPr>
        <w:t xml:space="preserve">السنة </w:t>
      </w:r>
      <w:r w:rsidR="00C305CD">
        <w:rPr>
          <w:rFonts w:hint="cs"/>
          <w:rtl/>
        </w:rPr>
        <w:t>الأولى من</w:t>
      </w:r>
      <w:r>
        <w:rPr>
          <w:rtl/>
          <w:lang w:val="en-US" w:bidi="ar-DZ"/>
        </w:rPr>
        <w:t xml:space="preserve"> النشاط</w:t>
      </w:r>
      <w:r>
        <w:rPr>
          <w:rtl/>
        </w:rPr>
        <w:t>)</w:t>
      </w:r>
    </w:p>
    <w:p w14:paraId="21E7FEFB" w14:textId="77777777" w:rsidR="00F31B1C" w:rsidRPr="00F31B1C" w:rsidRDefault="00F31B1C" w:rsidP="00F31B1C">
      <w:pPr>
        <w:rPr>
          <w:rtl/>
          <w:lang w:eastAsia="fr-FR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58"/>
        <w:gridCol w:w="4509"/>
      </w:tblGrid>
      <w:tr w:rsidR="00C36382" w14:paraId="659D80A7" w14:textId="77777777">
        <w:trPr>
          <w:trHeight w:val="290"/>
        </w:trPr>
        <w:tc>
          <w:tcPr>
            <w:tcW w:w="4558" w:type="dxa"/>
            <w:noWrap/>
          </w:tcPr>
          <w:p w14:paraId="3F6B791D" w14:textId="44D8E7BD" w:rsidR="00C36382" w:rsidRDefault="008B2CA4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eastAsia="fr-FR"/>
              </w:rPr>
              <w:t>المبلغ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eastAsia="fr-FR"/>
              </w:rPr>
              <w:t>(دج)</w:t>
            </w:r>
          </w:p>
        </w:tc>
        <w:tc>
          <w:tcPr>
            <w:tcW w:w="4509" w:type="dxa"/>
            <w:noWrap/>
          </w:tcPr>
          <w:p w14:paraId="19121432" w14:textId="77777777" w:rsidR="00C36382" w:rsidRDefault="008B2C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eastAsia="fr-FR" w:bidi="ar-DZ"/>
              </w:rPr>
              <w:t>التسمية</w:t>
            </w:r>
          </w:p>
        </w:tc>
      </w:tr>
      <w:tr w:rsidR="00C36382" w14:paraId="6126B59C" w14:textId="77777777">
        <w:trPr>
          <w:trHeight w:val="290"/>
        </w:trPr>
        <w:tc>
          <w:tcPr>
            <w:tcW w:w="4558" w:type="dxa"/>
            <w:noWrap/>
          </w:tcPr>
          <w:p w14:paraId="665D733D" w14:textId="77777777" w:rsidR="00C36382" w:rsidRDefault="00C3638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4509" w:type="dxa"/>
            <w:noWrap/>
          </w:tcPr>
          <w:p w14:paraId="2A1ACC92" w14:textId="77777777" w:rsidR="00C36382" w:rsidRDefault="008B2CA4" w:rsidP="00F31B1C">
            <w:pPr>
              <w:bidi/>
              <w:spacing w:after="0" w:line="240" w:lineRule="auto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>معدات الانتاج</w:t>
            </w:r>
          </w:p>
        </w:tc>
      </w:tr>
      <w:tr w:rsidR="00C36382" w14:paraId="02E71BF8" w14:textId="77777777">
        <w:trPr>
          <w:trHeight w:val="290"/>
        </w:trPr>
        <w:tc>
          <w:tcPr>
            <w:tcW w:w="4558" w:type="dxa"/>
            <w:noWrap/>
          </w:tcPr>
          <w:p w14:paraId="251200D5" w14:textId="77777777" w:rsidR="00C36382" w:rsidRDefault="00C3638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4509" w:type="dxa"/>
            <w:noWrap/>
          </w:tcPr>
          <w:p w14:paraId="3EB6B914" w14:textId="77777777" w:rsidR="00C36382" w:rsidRDefault="008B2CA4" w:rsidP="00F31B1C">
            <w:pPr>
              <w:bidi/>
              <w:spacing w:after="0" w:line="240" w:lineRule="auto"/>
              <w:rPr>
                <w:rFonts w:ascii="Arial" w:hAnsi="Arial" w:cs="Arial"/>
                <w:sz w:val="24"/>
                <w:szCs w:val="24"/>
                <w:lang w:eastAsia="fr-FR" w:bidi="ar-DZ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 xml:space="preserve">معدات </w:t>
            </w:r>
            <w:r>
              <w:rPr>
                <w:rFonts w:ascii="Arial" w:hAnsi="Arial" w:cs="Arial"/>
                <w:sz w:val="24"/>
                <w:szCs w:val="24"/>
                <w:rtl/>
                <w:lang w:eastAsia="fr-FR" w:bidi="ar-DZ"/>
              </w:rPr>
              <w:t>المكتب</w:t>
            </w:r>
          </w:p>
        </w:tc>
      </w:tr>
      <w:tr w:rsidR="00C36382" w14:paraId="2E1CA6B8" w14:textId="77777777">
        <w:trPr>
          <w:trHeight w:val="290"/>
        </w:trPr>
        <w:tc>
          <w:tcPr>
            <w:tcW w:w="4558" w:type="dxa"/>
            <w:noWrap/>
          </w:tcPr>
          <w:p w14:paraId="7728BB8D" w14:textId="77777777" w:rsidR="00C36382" w:rsidRDefault="00C3638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4509" w:type="dxa"/>
            <w:noWrap/>
          </w:tcPr>
          <w:p w14:paraId="70B014D8" w14:textId="77777777" w:rsidR="00C36382" w:rsidRDefault="008B2CA4" w:rsidP="00F31B1C">
            <w:pPr>
              <w:wordWrap w:val="0"/>
              <w:bidi/>
              <w:spacing w:after="0" w:line="240" w:lineRule="auto"/>
              <w:rPr>
                <w:rFonts w:ascii="Arial" w:hAnsi="Arial" w:cs="Arial"/>
                <w:sz w:val="24"/>
                <w:szCs w:val="24"/>
                <w:lang w:val="en-US" w:eastAsia="fr-FR" w:bidi="ar-DZ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 xml:space="preserve">معدات </w:t>
            </w:r>
            <w:r>
              <w:rPr>
                <w:rFonts w:ascii="Arial" w:hAnsi="Arial" w:cs="Arial"/>
                <w:sz w:val="24"/>
                <w:szCs w:val="24"/>
                <w:rtl/>
                <w:lang w:eastAsia="fr-FR" w:bidi="ar-DZ"/>
              </w:rPr>
              <w:t>الإعلام</w:t>
            </w:r>
            <w:r>
              <w:rPr>
                <w:rFonts w:ascii="Arial" w:hAnsi="Arial" w:cs="Arial"/>
                <w:sz w:val="24"/>
                <w:szCs w:val="24"/>
                <w:rtl/>
                <w:lang w:val="en-US" w:eastAsia="fr-FR" w:bidi="ar-DZ"/>
              </w:rPr>
              <w:t xml:space="preserve"> الآلي</w:t>
            </w:r>
          </w:p>
        </w:tc>
      </w:tr>
      <w:tr w:rsidR="00C36382" w14:paraId="5FF61DCC" w14:textId="77777777">
        <w:trPr>
          <w:trHeight w:val="290"/>
        </w:trPr>
        <w:tc>
          <w:tcPr>
            <w:tcW w:w="4558" w:type="dxa"/>
            <w:noWrap/>
          </w:tcPr>
          <w:p w14:paraId="1C34AB40" w14:textId="77777777" w:rsidR="00C36382" w:rsidRDefault="00C3638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4509" w:type="dxa"/>
            <w:noWrap/>
          </w:tcPr>
          <w:p w14:paraId="2B9A77E4" w14:textId="77777777" w:rsidR="00C36382" w:rsidRDefault="008B2CA4" w:rsidP="00F31B1C">
            <w:pPr>
              <w:wordWrap w:val="0"/>
              <w:bidi/>
              <w:spacing w:after="0" w:line="240" w:lineRule="auto"/>
              <w:rPr>
                <w:rFonts w:ascii="Arial" w:hAnsi="Arial" w:cs="Arial"/>
                <w:sz w:val="24"/>
                <w:szCs w:val="24"/>
                <w:lang w:val="en-US" w:eastAsia="fr-FR" w:bidi="ar-DZ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eastAsia="fr-FR" w:bidi="ar-DZ"/>
              </w:rPr>
              <w:t>المعدات</w:t>
            </w: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 xml:space="preserve"> السمعية والبصرية</w:t>
            </w:r>
            <w:r>
              <w:rPr>
                <w:rFonts w:ascii="Arial" w:hAnsi="Arial" w:cs="Arial"/>
                <w:sz w:val="24"/>
                <w:szCs w:val="24"/>
                <w:rtl/>
                <w:lang w:val="en-US" w:eastAsia="fr-FR" w:bidi="ar-DZ"/>
              </w:rPr>
              <w:t xml:space="preserve"> (الإعلامية) </w:t>
            </w:r>
          </w:p>
        </w:tc>
      </w:tr>
      <w:tr w:rsidR="00C36382" w14:paraId="42ED765D" w14:textId="77777777">
        <w:trPr>
          <w:trHeight w:val="290"/>
        </w:trPr>
        <w:tc>
          <w:tcPr>
            <w:tcW w:w="4558" w:type="dxa"/>
            <w:noWrap/>
          </w:tcPr>
          <w:p w14:paraId="7FE20F3F" w14:textId="77777777" w:rsidR="00C36382" w:rsidRDefault="00C3638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4509" w:type="dxa"/>
            <w:noWrap/>
          </w:tcPr>
          <w:p w14:paraId="1E6FD28F" w14:textId="77777777" w:rsidR="00C36382" w:rsidRDefault="008B2CA4" w:rsidP="00F31B1C">
            <w:pPr>
              <w:bidi/>
              <w:spacing w:after="0" w:line="240" w:lineRule="auto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>معدات الاتصال</w:t>
            </w:r>
          </w:p>
        </w:tc>
      </w:tr>
      <w:tr w:rsidR="00C36382" w14:paraId="291A3A56" w14:textId="77777777">
        <w:trPr>
          <w:trHeight w:val="290"/>
        </w:trPr>
        <w:tc>
          <w:tcPr>
            <w:tcW w:w="4558" w:type="dxa"/>
            <w:noWrap/>
          </w:tcPr>
          <w:p w14:paraId="2AE2B364" w14:textId="77777777" w:rsidR="00C36382" w:rsidRDefault="00C3638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4509" w:type="dxa"/>
            <w:noWrap/>
          </w:tcPr>
          <w:p w14:paraId="5608C27E" w14:textId="77777777" w:rsidR="00C36382" w:rsidRDefault="008B2CA4" w:rsidP="00F31B1C">
            <w:pPr>
              <w:wordWrap w:val="0"/>
              <w:bidi/>
              <w:spacing w:after="0" w:line="240" w:lineRule="auto"/>
              <w:rPr>
                <w:rFonts w:ascii="Arial" w:hAnsi="Arial" w:cs="Arial"/>
                <w:sz w:val="24"/>
                <w:szCs w:val="24"/>
                <w:lang w:val="en-US" w:eastAsia="fr-FR" w:bidi="ar-DZ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eastAsia="fr-FR" w:bidi="ar-DZ"/>
              </w:rPr>
              <w:t>تركيب</w:t>
            </w:r>
            <w:r>
              <w:rPr>
                <w:rFonts w:ascii="Arial" w:hAnsi="Arial" w:cs="Arial"/>
                <w:sz w:val="24"/>
                <w:szCs w:val="24"/>
                <w:rtl/>
                <w:lang w:val="en-US" w:eastAsia="fr-FR" w:bidi="ar-DZ"/>
              </w:rPr>
              <w:t xml:space="preserve"> التجهيزات</w:t>
            </w:r>
          </w:p>
        </w:tc>
      </w:tr>
      <w:tr w:rsidR="00C36382" w14:paraId="79C1AC70" w14:textId="77777777">
        <w:trPr>
          <w:trHeight w:val="290"/>
        </w:trPr>
        <w:tc>
          <w:tcPr>
            <w:tcW w:w="4558" w:type="dxa"/>
            <w:noWrap/>
          </w:tcPr>
          <w:p w14:paraId="6E3CB18F" w14:textId="77777777" w:rsidR="00C36382" w:rsidRDefault="00C3638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4509" w:type="dxa"/>
            <w:noWrap/>
          </w:tcPr>
          <w:p w14:paraId="29749D42" w14:textId="77777777" w:rsidR="00C36382" w:rsidRDefault="008B2CA4" w:rsidP="00F31B1C">
            <w:pPr>
              <w:bidi/>
              <w:spacing w:after="0" w:line="240" w:lineRule="auto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>التهيئة</w:t>
            </w:r>
          </w:p>
        </w:tc>
      </w:tr>
      <w:tr w:rsidR="00C36382" w14:paraId="3BA3DE0D" w14:textId="77777777">
        <w:trPr>
          <w:trHeight w:val="290"/>
        </w:trPr>
        <w:tc>
          <w:tcPr>
            <w:tcW w:w="4558" w:type="dxa"/>
            <w:noWrap/>
          </w:tcPr>
          <w:p w14:paraId="16013F20" w14:textId="77777777" w:rsidR="00C36382" w:rsidRDefault="00C3638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4509" w:type="dxa"/>
            <w:noWrap/>
          </w:tcPr>
          <w:p w14:paraId="48DF5A9C" w14:textId="674942E5" w:rsidR="00C36382" w:rsidRDefault="00F31B1C" w:rsidP="00F31B1C">
            <w:pPr>
              <w:wordWrap w:val="0"/>
              <w:bidi/>
              <w:spacing w:after="0" w:line="240" w:lineRule="auto"/>
              <w:rPr>
                <w:rFonts w:ascii="Arial" w:hAnsi="Arial" w:cs="Arial"/>
                <w:sz w:val="24"/>
                <w:szCs w:val="24"/>
                <w:lang w:val="en-US" w:eastAsia="fr-FR" w:bidi="ar-DZ"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val="en-US" w:eastAsia="fr-FR" w:bidi="ar-DZ"/>
              </w:rPr>
              <w:t>ال</w:t>
            </w:r>
            <w:r w:rsidR="008B2CA4">
              <w:rPr>
                <w:rFonts w:ascii="Arial" w:hAnsi="Arial" w:cs="Arial" w:hint="cs"/>
                <w:sz w:val="24"/>
                <w:szCs w:val="24"/>
                <w:rtl/>
                <w:lang w:val="en-US" w:eastAsia="fr-FR" w:bidi="ar-DZ"/>
              </w:rPr>
              <w:t>ع</w:t>
            </w:r>
            <w:r>
              <w:rPr>
                <w:rFonts w:ascii="Arial" w:hAnsi="Arial" w:cs="Arial" w:hint="cs"/>
                <w:sz w:val="24"/>
                <w:szCs w:val="24"/>
                <w:rtl/>
                <w:lang w:val="en-US" w:eastAsia="fr-FR" w:bidi="ar-DZ"/>
              </w:rPr>
              <w:t>تا</w:t>
            </w:r>
            <w:r w:rsidR="008B2CA4">
              <w:rPr>
                <w:rFonts w:ascii="Arial" w:hAnsi="Arial" w:cs="Arial" w:hint="cs"/>
                <w:sz w:val="24"/>
                <w:szCs w:val="24"/>
                <w:rtl/>
                <w:lang w:val="en-US" w:eastAsia="fr-FR" w:bidi="ar-DZ"/>
              </w:rPr>
              <w:t>د</w:t>
            </w:r>
            <w:r w:rsidR="008B2CA4">
              <w:rPr>
                <w:rFonts w:ascii="Arial" w:hAnsi="Arial" w:cs="Arial"/>
                <w:sz w:val="24"/>
                <w:szCs w:val="24"/>
                <w:rtl/>
                <w:lang w:val="en-US" w:eastAsia="fr-FR" w:bidi="ar-DZ"/>
              </w:rPr>
              <w:t xml:space="preserve"> ال</w:t>
            </w:r>
            <w:r>
              <w:rPr>
                <w:rFonts w:ascii="Arial" w:hAnsi="Arial" w:cs="Arial" w:hint="cs"/>
                <w:sz w:val="24"/>
                <w:szCs w:val="24"/>
                <w:rtl/>
                <w:lang w:val="en-US" w:eastAsia="fr-FR" w:bidi="ar-DZ"/>
              </w:rPr>
              <w:t>م</w:t>
            </w:r>
            <w:r w:rsidR="008B2CA4">
              <w:rPr>
                <w:rFonts w:ascii="Arial" w:hAnsi="Arial" w:cs="Arial"/>
                <w:sz w:val="24"/>
                <w:szCs w:val="24"/>
                <w:rtl/>
                <w:lang w:val="en-US" w:eastAsia="fr-FR" w:bidi="ar-DZ"/>
              </w:rPr>
              <w:t>تنقل</w:t>
            </w:r>
          </w:p>
        </w:tc>
      </w:tr>
      <w:tr w:rsidR="00C36382" w14:paraId="2897BB07" w14:textId="77777777">
        <w:trPr>
          <w:trHeight w:val="290"/>
        </w:trPr>
        <w:tc>
          <w:tcPr>
            <w:tcW w:w="4558" w:type="dxa"/>
            <w:noWrap/>
          </w:tcPr>
          <w:p w14:paraId="188A6839" w14:textId="77777777" w:rsidR="00C36382" w:rsidRDefault="00C3638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4509" w:type="dxa"/>
            <w:noWrap/>
          </w:tcPr>
          <w:p w14:paraId="10CD21D6" w14:textId="77777777" w:rsidR="00C36382" w:rsidRDefault="008B2CA4" w:rsidP="00F31B1C">
            <w:pPr>
              <w:bidi/>
              <w:spacing w:after="0" w:line="240" w:lineRule="auto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 xml:space="preserve">التأمينات المتعلقة بالإنشاء </w:t>
            </w:r>
          </w:p>
        </w:tc>
      </w:tr>
      <w:tr w:rsidR="00C36382" w14:paraId="2869B33B" w14:textId="77777777">
        <w:trPr>
          <w:trHeight w:val="290"/>
        </w:trPr>
        <w:tc>
          <w:tcPr>
            <w:tcW w:w="4558" w:type="dxa"/>
            <w:noWrap/>
          </w:tcPr>
          <w:p w14:paraId="5FEEBC6E" w14:textId="77777777" w:rsidR="00C36382" w:rsidRDefault="00C3638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4509" w:type="dxa"/>
            <w:noWrap/>
          </w:tcPr>
          <w:p w14:paraId="64BFAD56" w14:textId="77777777" w:rsidR="00C36382" w:rsidRDefault="008B2CA4" w:rsidP="00F31B1C">
            <w:pPr>
              <w:bidi/>
              <w:spacing w:after="0" w:line="240" w:lineRule="auto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>صندوق الضمان</w:t>
            </w:r>
          </w:p>
        </w:tc>
      </w:tr>
      <w:tr w:rsidR="00C36382" w14:paraId="4FC27109" w14:textId="77777777">
        <w:trPr>
          <w:trHeight w:val="290"/>
        </w:trPr>
        <w:tc>
          <w:tcPr>
            <w:tcW w:w="4558" w:type="dxa"/>
            <w:noWrap/>
          </w:tcPr>
          <w:p w14:paraId="7A0DA2FD" w14:textId="77777777" w:rsidR="00C36382" w:rsidRDefault="00C3638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4509" w:type="dxa"/>
            <w:noWrap/>
          </w:tcPr>
          <w:p w14:paraId="7832CBD4" w14:textId="256D9A04" w:rsidR="00C36382" w:rsidRDefault="008B2CA4" w:rsidP="00F31B1C">
            <w:pPr>
              <w:bidi/>
              <w:spacing w:after="0" w:line="240" w:lineRule="auto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>رأس المال ال</w:t>
            </w:r>
            <w:r w:rsidR="00EE7D80">
              <w:rPr>
                <w:rFonts w:ascii="Arial" w:hAnsi="Arial" w:cs="Arial" w:hint="cs"/>
                <w:sz w:val="24"/>
                <w:szCs w:val="24"/>
                <w:rtl/>
                <w:lang w:eastAsia="fr-FR"/>
              </w:rPr>
              <w:t>ع</w:t>
            </w:r>
            <w:r w:rsidR="00F31B1C">
              <w:rPr>
                <w:rFonts w:ascii="Arial" w:hAnsi="Arial" w:cs="Arial" w:hint="cs"/>
                <w:sz w:val="24"/>
                <w:szCs w:val="24"/>
                <w:rtl/>
                <w:lang w:eastAsia="fr-FR"/>
              </w:rPr>
              <w:t>ا</w:t>
            </w:r>
            <w:r w:rsidR="00EE7D80">
              <w:rPr>
                <w:rFonts w:ascii="Arial" w:hAnsi="Arial" w:cs="Arial" w:hint="cs"/>
                <w:sz w:val="24"/>
                <w:szCs w:val="24"/>
                <w:rtl/>
                <w:lang w:eastAsia="fr-FR"/>
              </w:rPr>
              <w:t>م</w:t>
            </w:r>
            <w:r>
              <w:rPr>
                <w:rFonts w:ascii="Arial" w:hAnsi="Arial" w:cs="Arial"/>
                <w:sz w:val="24"/>
                <w:szCs w:val="24"/>
                <w:rtl/>
                <w:lang w:eastAsia="fr-FR"/>
              </w:rPr>
              <w:t>ل</w:t>
            </w:r>
          </w:p>
        </w:tc>
      </w:tr>
      <w:tr w:rsidR="00C36382" w14:paraId="1863C6D4" w14:textId="77777777">
        <w:trPr>
          <w:trHeight w:val="290"/>
        </w:trPr>
        <w:tc>
          <w:tcPr>
            <w:tcW w:w="4558" w:type="dxa"/>
            <w:noWrap/>
          </w:tcPr>
          <w:p w14:paraId="71774B32" w14:textId="77777777" w:rsidR="00C36382" w:rsidRDefault="00C3638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4509" w:type="dxa"/>
            <w:noWrap/>
          </w:tcPr>
          <w:p w14:paraId="088CB0B5" w14:textId="5C019C60" w:rsidR="00C36382" w:rsidRDefault="008B2CA4" w:rsidP="00F31B1C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fr-FR" w:bidi="ar-D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eastAsia="fr-FR" w:bidi="ar-DZ"/>
              </w:rPr>
              <w:t>المجموع</w:t>
            </w:r>
          </w:p>
        </w:tc>
      </w:tr>
    </w:tbl>
    <w:p w14:paraId="46CF79E6" w14:textId="77777777" w:rsidR="00C36382" w:rsidRDefault="00C36382">
      <w:pPr>
        <w:jc w:val="right"/>
        <w:rPr>
          <w:rFonts w:ascii="Arial" w:hAnsi="Arial" w:cs="Arial"/>
          <w:rtl/>
          <w:lang w:eastAsia="fr-FR"/>
        </w:rPr>
      </w:pPr>
    </w:p>
    <w:p w14:paraId="37CADCC4" w14:textId="77777777" w:rsidR="00C305CD" w:rsidRDefault="00C305CD" w:rsidP="00C305CD">
      <w:pPr>
        <w:pStyle w:val="Heading2"/>
        <w:rPr>
          <w:rtl/>
          <w:lang w:val="en-US" w:bidi="ar-DZ"/>
        </w:rPr>
      </w:pPr>
      <w:r>
        <w:rPr>
          <w:rFonts w:hint="cs"/>
          <w:rtl/>
        </w:rPr>
        <w:t>ب</w:t>
      </w:r>
      <w:r>
        <w:rPr>
          <w:rtl/>
        </w:rPr>
        <w:t>-</w:t>
      </w:r>
      <w:r w:rsidR="008B2CA4">
        <w:rPr>
          <w:rtl/>
          <w:lang w:val="en-US" w:bidi="ar-DZ"/>
        </w:rPr>
        <w:t xml:space="preserve"> </w:t>
      </w:r>
      <w:r w:rsidR="008B2CA4" w:rsidRPr="00C305CD">
        <w:rPr>
          <w:rtl/>
        </w:rPr>
        <w:t>التركيبة</w:t>
      </w:r>
      <w:r w:rsidR="008B2CA4">
        <w:rPr>
          <w:rtl/>
          <w:lang w:val="en-US" w:bidi="ar-DZ"/>
        </w:rPr>
        <w:t xml:space="preserve"> المالية</w:t>
      </w:r>
    </w:p>
    <w:p w14:paraId="20843FF4" w14:textId="4F277546" w:rsidR="00C36382" w:rsidRDefault="008B2CA4" w:rsidP="00C305CD">
      <w:pPr>
        <w:pStyle w:val="Heading2"/>
        <w:rPr>
          <w:rtl/>
          <w:lang w:val="en-US" w:bidi="ar-DZ"/>
        </w:rPr>
      </w:pPr>
      <w:r>
        <w:rPr>
          <w:rtl/>
          <w:lang w:val="en-US" w:bidi="ar-DZ"/>
        </w:rPr>
        <w:t xml:space="preserve"> 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9"/>
        <w:gridCol w:w="2581"/>
        <w:gridCol w:w="3542"/>
      </w:tblGrid>
      <w:tr w:rsidR="00C36382" w14:paraId="21BC1093" w14:textId="77777777">
        <w:trPr>
          <w:trHeight w:val="247"/>
        </w:trPr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962D7D" w14:textId="77777777" w:rsidR="00C36382" w:rsidRDefault="008B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 w:bidi="ar-D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fr-FR" w:bidi="ar-DZ"/>
              </w:rPr>
              <w:t>المبلغ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en-US" w:eastAsia="fr-FR" w:bidi="ar-DZ"/>
              </w:rPr>
              <w:t xml:space="preserve"> (دج)</w:t>
            </w:r>
          </w:p>
        </w:tc>
        <w:tc>
          <w:tcPr>
            <w:tcW w:w="2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5BD093" w14:textId="77777777" w:rsidR="00C36382" w:rsidRDefault="008B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 w:bidi="ar-D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fr-FR" w:bidi="ar-DZ"/>
              </w:rPr>
              <w:t>النسبة</w:t>
            </w:r>
          </w:p>
        </w:tc>
        <w:tc>
          <w:tcPr>
            <w:tcW w:w="35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5D9222" w14:textId="77777777" w:rsidR="00C36382" w:rsidRDefault="008B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العنوان</w:t>
            </w:r>
          </w:p>
        </w:tc>
      </w:tr>
      <w:tr w:rsidR="00C36382" w14:paraId="12160E46" w14:textId="77777777">
        <w:trPr>
          <w:trHeight w:val="258"/>
        </w:trPr>
        <w:tc>
          <w:tcPr>
            <w:tcW w:w="2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D4925F" w14:textId="77777777" w:rsidR="00C36382" w:rsidRDefault="008B2CA4">
            <w:pPr>
              <w:spacing w:after="0" w:line="240" w:lineRule="auto"/>
              <w:ind w:firstLineChars="100" w:firstLine="24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001E7A" w14:textId="77777777" w:rsidR="00C36382" w:rsidRDefault="00C3638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9E1199" w14:textId="77777777" w:rsidR="00C36382" w:rsidRDefault="008B2CA4" w:rsidP="00C305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 w:bidi="ar-D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fr-FR" w:bidi="ar-DZ"/>
              </w:rPr>
              <w:t>المساهمة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fr-FR" w:bidi="ar-DZ"/>
              </w:rPr>
              <w:t>الشخصية</w:t>
            </w:r>
          </w:p>
        </w:tc>
      </w:tr>
      <w:tr w:rsidR="00C36382" w14:paraId="0BE04CEB" w14:textId="77777777">
        <w:trPr>
          <w:trHeight w:val="258"/>
        </w:trPr>
        <w:tc>
          <w:tcPr>
            <w:tcW w:w="2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2E5849" w14:textId="77777777" w:rsidR="00C36382" w:rsidRDefault="008B2CA4">
            <w:pPr>
              <w:spacing w:after="0" w:line="240" w:lineRule="auto"/>
              <w:ind w:firstLineChars="100" w:firstLine="24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FDE5F3" w14:textId="77777777" w:rsidR="00C36382" w:rsidRDefault="00C3638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6B77D0" w14:textId="77777777" w:rsidR="00C36382" w:rsidRDefault="008B2CA4" w:rsidP="00C305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r-FR" w:bidi="ar-D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fr-FR" w:bidi="ar-DZ"/>
              </w:rPr>
              <w:t>القرض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fr-FR"/>
              </w:rPr>
              <w:t xml:space="preserve"> بدون فائدة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val="en-US" w:eastAsia="fr-FR" w:bidi="ar-DZ"/>
              </w:rPr>
              <w:t xml:space="preserve"> كلاسيكي</w:t>
            </w:r>
          </w:p>
        </w:tc>
      </w:tr>
      <w:tr w:rsidR="00C36382" w14:paraId="479ED269" w14:textId="77777777">
        <w:trPr>
          <w:trHeight w:val="258"/>
        </w:trPr>
        <w:tc>
          <w:tcPr>
            <w:tcW w:w="2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F38B7E" w14:textId="77777777" w:rsidR="00C36382" w:rsidRDefault="008B2CA4">
            <w:pPr>
              <w:spacing w:after="0" w:line="240" w:lineRule="auto"/>
              <w:ind w:firstLineChars="100" w:firstLine="24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3B3C7D" w14:textId="77777777" w:rsidR="00C36382" w:rsidRDefault="00C3638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8C4779" w14:textId="77777777" w:rsidR="00C36382" w:rsidRDefault="008B2CA4" w:rsidP="00C305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fr-FR" w:bidi="ar-D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fr-FR" w:bidi="ar-DZ"/>
              </w:rPr>
              <w:t>القرض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val="en-US" w:eastAsia="fr-FR" w:bidi="ar-DZ"/>
              </w:rPr>
              <w:t xml:space="preserve"> البنكي</w:t>
            </w:r>
          </w:p>
        </w:tc>
      </w:tr>
      <w:tr w:rsidR="00C36382" w14:paraId="5DD31570" w14:textId="77777777">
        <w:trPr>
          <w:trHeight w:val="247"/>
        </w:trPr>
        <w:tc>
          <w:tcPr>
            <w:tcW w:w="2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FADDBD" w14:textId="77777777" w:rsidR="00C36382" w:rsidRDefault="008B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fr-FR"/>
              </w:rPr>
              <w:t xml:space="preserve">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195C19" w14:textId="77777777" w:rsidR="00C36382" w:rsidRDefault="008B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 w:bidi="ar-D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en-US" w:eastAsia="fr-FR" w:bidi="ar-DZ"/>
              </w:rPr>
              <w:t xml:space="preserve">100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 w:bidi="ar-DZ"/>
              </w:rPr>
              <w:t>%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F0D04" w14:textId="77777777" w:rsidR="00C36382" w:rsidRDefault="008B2CA4" w:rsidP="00C305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fr-FR"/>
              </w:rPr>
              <w:t>المجموع</w:t>
            </w:r>
          </w:p>
        </w:tc>
      </w:tr>
    </w:tbl>
    <w:p w14:paraId="05EA525E" w14:textId="77777777" w:rsidR="00C36382" w:rsidRDefault="00C36382">
      <w:pPr>
        <w:rPr>
          <w:rFonts w:ascii="Arial" w:hAnsi="Arial" w:cs="Arial"/>
          <w:rtl/>
          <w:lang w:eastAsia="fr-FR" w:bidi="ar-DZ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27"/>
        <w:gridCol w:w="4540"/>
      </w:tblGrid>
      <w:tr w:rsidR="00C36382" w14:paraId="01CD0D64" w14:textId="77777777">
        <w:trPr>
          <w:trHeight w:val="264"/>
        </w:trPr>
        <w:tc>
          <w:tcPr>
            <w:tcW w:w="4527" w:type="dxa"/>
            <w:noWrap/>
          </w:tcPr>
          <w:p w14:paraId="09668A1D" w14:textId="77777777" w:rsidR="00C36382" w:rsidRDefault="00C3638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4540" w:type="dxa"/>
            <w:noWrap/>
            <w:vAlign w:val="center"/>
          </w:tcPr>
          <w:p w14:paraId="3DCD2339" w14:textId="77777777" w:rsidR="00C36382" w:rsidRDefault="008B2CA4">
            <w:pPr>
              <w:wordWrap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en-US" w:eastAsia="fr-FR" w:bidi="ar-D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fr-FR" w:bidi="ar-DZ"/>
              </w:rPr>
              <w:t>القرض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fr-FR"/>
              </w:rPr>
              <w:t xml:space="preserve"> بدون فائدة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val="en-US" w:eastAsia="fr-FR" w:bidi="ar-DZ"/>
              </w:rPr>
              <w:t xml:space="preserve"> الإضافي</w:t>
            </w:r>
          </w:p>
        </w:tc>
      </w:tr>
      <w:tr w:rsidR="00C36382" w14:paraId="71C10603" w14:textId="77777777">
        <w:trPr>
          <w:trHeight w:val="264"/>
        </w:trPr>
        <w:tc>
          <w:tcPr>
            <w:tcW w:w="4527" w:type="dxa"/>
            <w:noWrap/>
          </w:tcPr>
          <w:p w14:paraId="328753FA" w14:textId="77777777" w:rsidR="00C36382" w:rsidRDefault="00C3638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4540" w:type="dxa"/>
            <w:noWrap/>
          </w:tcPr>
          <w:p w14:paraId="0CAD5C77" w14:textId="77777777" w:rsidR="00C36382" w:rsidRDefault="008B2CA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fr-FR" w:bidi="ar-DZ"/>
              </w:rPr>
              <w:t>المساهمة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fr-FR"/>
              </w:rPr>
              <w:t xml:space="preserve"> الاضافية</w:t>
            </w:r>
          </w:p>
        </w:tc>
      </w:tr>
    </w:tbl>
    <w:p w14:paraId="1510978E" w14:textId="77777777" w:rsidR="00C36382" w:rsidRDefault="00C36382">
      <w:pPr>
        <w:pStyle w:val="ListParagraph"/>
        <w:ind w:left="5594"/>
        <w:jc w:val="right"/>
        <w:rPr>
          <w:rFonts w:ascii="Arial" w:hAnsi="Arial" w:cs="Arial"/>
          <w:b/>
          <w:bCs/>
          <w:color w:val="538135" w:themeColor="accent6" w:themeShade="BF"/>
          <w:sz w:val="24"/>
          <w:szCs w:val="24"/>
          <w:rtl/>
          <w:lang w:eastAsia="fr-FR" w:bidi="ar-DZ"/>
        </w:rPr>
      </w:pPr>
    </w:p>
    <w:p w14:paraId="48C2D26F" w14:textId="77777777" w:rsidR="00C305CD" w:rsidRDefault="00C305CD" w:rsidP="00C305CD">
      <w:pPr>
        <w:pStyle w:val="ListParagraph"/>
        <w:bidi/>
        <w:ind w:left="661"/>
        <w:rPr>
          <w:rFonts w:ascii="Arial" w:hAnsi="Arial" w:cs="Arial"/>
          <w:b/>
          <w:bCs/>
          <w:color w:val="538135" w:themeColor="accent6" w:themeShade="BF"/>
          <w:sz w:val="24"/>
          <w:szCs w:val="24"/>
          <w:rtl/>
          <w:lang w:eastAsia="fr-FR" w:bidi="ar-DZ"/>
        </w:rPr>
      </w:pPr>
    </w:p>
    <w:p w14:paraId="79998645" w14:textId="77777777" w:rsidR="00C305CD" w:rsidRDefault="00C305CD" w:rsidP="00C305CD">
      <w:pPr>
        <w:pStyle w:val="ListParagraph"/>
        <w:bidi/>
        <w:ind w:left="661"/>
        <w:rPr>
          <w:rFonts w:ascii="Arial" w:hAnsi="Arial" w:cs="Arial"/>
          <w:b/>
          <w:bCs/>
          <w:color w:val="538135" w:themeColor="accent6" w:themeShade="BF"/>
          <w:sz w:val="24"/>
          <w:szCs w:val="24"/>
          <w:rtl/>
          <w:lang w:eastAsia="fr-FR" w:bidi="ar-DZ"/>
        </w:rPr>
      </w:pPr>
    </w:p>
    <w:p w14:paraId="5049B4D1" w14:textId="77777777" w:rsidR="00C305CD" w:rsidRDefault="00C305CD" w:rsidP="00C305CD">
      <w:pPr>
        <w:pStyle w:val="ListParagraph"/>
        <w:bidi/>
        <w:ind w:left="661"/>
        <w:rPr>
          <w:rFonts w:ascii="Arial" w:hAnsi="Arial" w:cs="Arial"/>
          <w:b/>
          <w:bCs/>
          <w:color w:val="538135" w:themeColor="accent6" w:themeShade="BF"/>
          <w:sz w:val="24"/>
          <w:szCs w:val="24"/>
          <w:rtl/>
          <w:lang w:eastAsia="fr-FR" w:bidi="ar-DZ"/>
        </w:rPr>
      </w:pPr>
    </w:p>
    <w:p w14:paraId="4DE5E24C" w14:textId="77777777" w:rsidR="00C305CD" w:rsidRDefault="00C305CD" w:rsidP="00C305CD">
      <w:pPr>
        <w:pStyle w:val="ListParagraph"/>
        <w:bidi/>
        <w:ind w:left="661"/>
        <w:rPr>
          <w:rFonts w:ascii="Arial" w:hAnsi="Arial" w:cs="Arial"/>
          <w:b/>
          <w:bCs/>
          <w:color w:val="538135" w:themeColor="accent6" w:themeShade="BF"/>
          <w:sz w:val="24"/>
          <w:szCs w:val="24"/>
          <w:rtl/>
          <w:lang w:eastAsia="fr-FR" w:bidi="ar-DZ"/>
        </w:rPr>
      </w:pPr>
    </w:p>
    <w:p w14:paraId="18730F12" w14:textId="77777777" w:rsidR="00C305CD" w:rsidRDefault="00C305CD" w:rsidP="00C305CD">
      <w:pPr>
        <w:pStyle w:val="ListParagraph"/>
        <w:bidi/>
        <w:ind w:left="661"/>
        <w:rPr>
          <w:rFonts w:ascii="Arial" w:hAnsi="Arial" w:cs="Arial"/>
          <w:b/>
          <w:bCs/>
          <w:color w:val="538135" w:themeColor="accent6" w:themeShade="BF"/>
          <w:sz w:val="24"/>
          <w:szCs w:val="24"/>
          <w:rtl/>
          <w:lang w:eastAsia="fr-FR" w:bidi="ar-DZ"/>
        </w:rPr>
      </w:pPr>
    </w:p>
    <w:p w14:paraId="3892DCCE" w14:textId="7CF5A09A" w:rsidR="00C36382" w:rsidRDefault="008B2CA4" w:rsidP="00C305CD">
      <w:pPr>
        <w:pStyle w:val="ListParagraph"/>
        <w:bidi/>
        <w:ind w:left="661"/>
        <w:rPr>
          <w:rFonts w:ascii="Arial" w:hAnsi="Arial" w:cs="Arial"/>
          <w:b/>
          <w:bCs/>
          <w:color w:val="538135" w:themeColor="accent6" w:themeShade="BF"/>
          <w:sz w:val="24"/>
          <w:szCs w:val="24"/>
          <w:lang w:eastAsia="fr-FR" w:bidi="ar-DZ"/>
        </w:rPr>
      </w:pPr>
      <w:r>
        <w:rPr>
          <w:rFonts w:ascii="Arial" w:hAnsi="Arial" w:cs="Arial"/>
          <w:b/>
          <w:bCs/>
          <w:color w:val="538135" w:themeColor="accent6" w:themeShade="BF"/>
          <w:sz w:val="24"/>
          <w:szCs w:val="24"/>
          <w:rtl/>
          <w:lang w:eastAsia="fr-FR" w:bidi="ar-DZ"/>
        </w:rPr>
        <w:t>ت</w:t>
      </w:r>
      <w:r>
        <w:rPr>
          <w:rFonts w:ascii="Arial" w:hAnsi="Arial" w:cs="Arial"/>
          <w:b/>
          <w:bCs/>
          <w:color w:val="538135" w:themeColor="accent6" w:themeShade="BF"/>
          <w:sz w:val="24"/>
          <w:szCs w:val="24"/>
          <w:rtl/>
          <w:lang w:val="en-US" w:eastAsia="fr-FR" w:bidi="ar-DZ"/>
        </w:rPr>
        <w:t>. التوقعات المالية</w:t>
      </w:r>
      <w:r>
        <w:rPr>
          <w:rFonts w:ascii="Arial" w:hAnsi="Arial" w:cs="Arial"/>
          <w:b/>
          <w:bCs/>
          <w:color w:val="538135" w:themeColor="accent6" w:themeShade="BF"/>
          <w:sz w:val="24"/>
          <w:szCs w:val="24"/>
          <w:rtl/>
          <w:lang w:eastAsia="fr-FR"/>
        </w:rPr>
        <w:t xml:space="preserve"> (السنة الأولى</w:t>
      </w:r>
      <w:r>
        <w:rPr>
          <w:rFonts w:ascii="Arial" w:hAnsi="Arial" w:cs="Arial"/>
          <w:b/>
          <w:bCs/>
          <w:color w:val="538135" w:themeColor="accent6" w:themeShade="BF"/>
          <w:sz w:val="24"/>
          <w:szCs w:val="24"/>
          <w:rtl/>
          <w:lang w:val="en-US" w:eastAsia="fr-FR" w:bidi="ar-DZ"/>
        </w:rPr>
        <w:t xml:space="preserve"> </w:t>
      </w:r>
      <w:r w:rsidR="00C305CD">
        <w:rPr>
          <w:rFonts w:ascii="Arial" w:hAnsi="Arial" w:cs="Arial" w:hint="cs"/>
          <w:b/>
          <w:bCs/>
          <w:color w:val="538135" w:themeColor="accent6" w:themeShade="BF"/>
          <w:sz w:val="24"/>
          <w:szCs w:val="24"/>
          <w:rtl/>
          <w:lang w:val="en-US" w:eastAsia="fr-FR" w:bidi="ar-DZ"/>
        </w:rPr>
        <w:t>من النشاط</w:t>
      </w:r>
      <w:r>
        <w:rPr>
          <w:rFonts w:ascii="Arial" w:hAnsi="Arial" w:cs="Arial"/>
          <w:b/>
          <w:bCs/>
          <w:color w:val="538135" w:themeColor="accent6" w:themeShade="BF"/>
          <w:sz w:val="24"/>
          <w:szCs w:val="24"/>
          <w:rtl/>
          <w:lang w:eastAsia="fr-FR"/>
        </w:rPr>
        <w:t>)</w:t>
      </w:r>
      <w:bookmarkStart w:id="1" w:name="_Hlk176093856"/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6710"/>
      </w:tblGrid>
      <w:tr w:rsidR="00C36382" w14:paraId="004C1C3E" w14:textId="77777777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DA9D8" w14:textId="77777777" w:rsidR="00C36382" w:rsidRDefault="008B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fr-FR" w:bidi="ar-DZ"/>
              </w:rPr>
              <w:t>المبلغ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(دج)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A998" w14:textId="77777777" w:rsidR="00C36382" w:rsidRDefault="008B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العنوان</w:t>
            </w:r>
          </w:p>
        </w:tc>
      </w:tr>
      <w:tr w:rsidR="00C36382" w14:paraId="2D45462E" w14:textId="77777777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418EB" w14:textId="77777777" w:rsidR="00C36382" w:rsidRDefault="00C36382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CB12A" w14:textId="77777777" w:rsidR="00C36382" w:rsidRDefault="008B2CA4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rtl/>
                <w:lang w:eastAsia="fr-FR" w:bidi="ar-DZ"/>
              </w:rPr>
              <w:t>رقم</w:t>
            </w:r>
            <w:r>
              <w:rPr>
                <w:rFonts w:ascii="Arial" w:eastAsia="Times New Roman" w:hAnsi="Arial" w:cs="Arial"/>
                <w:color w:val="000000"/>
                <w:rtl/>
                <w:lang w:val="en-US" w:eastAsia="fr-FR" w:bidi="ar-DZ"/>
              </w:rPr>
              <w:t xml:space="preserve"> </w:t>
            </w:r>
            <w:r>
              <w:rPr>
                <w:rFonts w:ascii="Arial" w:eastAsia="Times New Roman" w:hAnsi="Arial" w:cs="Arial" w:hint="cs"/>
                <w:color w:val="000000"/>
                <w:rtl/>
                <w:lang w:val="en-US" w:eastAsia="fr-FR" w:bidi="ar-DZ"/>
              </w:rPr>
              <w:t>الأعمال</w:t>
            </w:r>
          </w:p>
        </w:tc>
      </w:tr>
      <w:tr w:rsidR="00C36382" w14:paraId="2285AE16" w14:textId="77777777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2138F" w14:textId="77777777" w:rsidR="00C36382" w:rsidRDefault="00C36382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54A06" w14:textId="77777777" w:rsidR="00C36382" w:rsidRDefault="008B2CA4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rtl/>
                <w:lang w:eastAsia="fr-FR"/>
              </w:rPr>
              <w:t>شراء المواد الأولية</w:t>
            </w:r>
          </w:p>
        </w:tc>
      </w:tr>
      <w:tr w:rsidR="00C36382" w14:paraId="427ABE7E" w14:textId="77777777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436AA" w14:textId="77777777" w:rsidR="00C36382" w:rsidRDefault="00C36382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0C32" w14:textId="77777777" w:rsidR="00C36382" w:rsidRDefault="008B2CA4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color w:val="000000"/>
                <w:rtl/>
                <w:lang w:eastAsia="fr-FR"/>
              </w:rPr>
              <w:t>اللوازم المستهلكة</w:t>
            </w:r>
          </w:p>
        </w:tc>
      </w:tr>
      <w:tr w:rsidR="00C36382" w14:paraId="2408CE0D" w14:textId="77777777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CA00" w14:textId="77777777" w:rsidR="00C36382" w:rsidRDefault="00C36382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46739" w14:textId="77777777" w:rsidR="00C36382" w:rsidRDefault="008B2CA4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color w:val="000000"/>
                <w:rtl/>
                <w:lang w:eastAsia="fr-FR"/>
              </w:rPr>
              <w:t>تكاليف النقل</w:t>
            </w:r>
          </w:p>
        </w:tc>
      </w:tr>
      <w:tr w:rsidR="00C36382" w14:paraId="4AEC6548" w14:textId="77777777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5821F" w14:textId="77777777" w:rsidR="00C36382" w:rsidRDefault="00C36382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D97FC" w14:textId="77777777" w:rsidR="00C36382" w:rsidRDefault="008B2CA4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color w:val="000000"/>
                <w:rtl/>
                <w:lang w:eastAsia="fr-FR"/>
              </w:rPr>
              <w:t>تكاليف الايجار</w:t>
            </w:r>
          </w:p>
        </w:tc>
      </w:tr>
      <w:tr w:rsidR="00C36382" w14:paraId="3EA7F7FB" w14:textId="77777777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64C1D" w14:textId="77777777" w:rsidR="00C36382" w:rsidRDefault="00C36382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2EBAC" w14:textId="77777777" w:rsidR="00C36382" w:rsidRDefault="008B2CA4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color w:val="000000"/>
                <w:rtl/>
                <w:lang w:eastAsia="fr-FR"/>
              </w:rPr>
              <w:t>استهلاك الكهرباء والغاز والمياه</w:t>
            </w:r>
          </w:p>
        </w:tc>
      </w:tr>
      <w:tr w:rsidR="00C36382" w14:paraId="61205C59" w14:textId="77777777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1317F" w14:textId="77777777" w:rsidR="00C36382" w:rsidRDefault="00C36382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4C2C1" w14:textId="77777777" w:rsidR="00C36382" w:rsidRDefault="008B2CA4">
            <w:pPr>
              <w:wordWrap w:val="0"/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  <w:lang w:val="en-US" w:eastAsia="fr-FR" w:bidi="ar-DZ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  <w:r>
              <w:rPr>
                <w:rFonts w:ascii="Arial" w:eastAsia="Times New Roman" w:hAnsi="Arial" w:cs="Arial" w:hint="cs"/>
                <w:color w:val="000000"/>
                <w:rtl/>
                <w:lang w:eastAsia="fr-FR" w:bidi="ar-DZ"/>
              </w:rPr>
              <w:t>أعباء</w:t>
            </w:r>
            <w:r>
              <w:rPr>
                <w:rFonts w:ascii="Arial" w:eastAsia="Times New Roman" w:hAnsi="Arial" w:cs="Arial" w:hint="cs"/>
                <w:color w:val="000000"/>
                <w:rtl/>
                <w:lang w:val="en-US" w:eastAsia="fr-FR" w:bidi="ar-DZ"/>
              </w:rPr>
              <w:t xml:space="preserve"> المستخدمين</w:t>
            </w:r>
          </w:p>
        </w:tc>
      </w:tr>
      <w:tr w:rsidR="00C36382" w14:paraId="5268ABFF" w14:textId="77777777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B473" w14:textId="77777777" w:rsidR="00C36382" w:rsidRDefault="00C36382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6BC2" w14:textId="77777777" w:rsidR="00C36382" w:rsidRDefault="008B2CA4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fr-FR" w:bidi="ar-DZ"/>
              </w:rPr>
              <w:t>التأمينات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color w:val="000000"/>
                <w:rtl/>
                <w:lang w:eastAsia="fr-FR"/>
              </w:rPr>
              <w:t>تكاليف</w:t>
            </w:r>
          </w:p>
        </w:tc>
      </w:tr>
      <w:bookmarkEnd w:id="1"/>
    </w:tbl>
    <w:p w14:paraId="4E38876D" w14:textId="77777777" w:rsidR="00C36382" w:rsidRDefault="00C36382">
      <w:pPr>
        <w:jc w:val="right"/>
        <w:rPr>
          <w:rFonts w:ascii="Simplified Arabic" w:hAnsi="Simplified Arabic" w:cs="Simplified Arabic"/>
          <w:sz w:val="24"/>
          <w:szCs w:val="24"/>
          <w:rtl/>
          <w:lang w:eastAsia="fr-FR"/>
        </w:rPr>
      </w:pPr>
    </w:p>
    <w:p w14:paraId="28C46C1A" w14:textId="761F290E" w:rsidR="00C36382" w:rsidRDefault="008B2CA4" w:rsidP="00C305CD">
      <w:pPr>
        <w:pStyle w:val="Heading2"/>
      </w:pPr>
      <w:r>
        <w:rPr>
          <w:rFonts w:hint="cs"/>
          <w:rtl/>
        </w:rPr>
        <w:t>ث</w:t>
      </w:r>
      <w:r>
        <w:rPr>
          <w:rFonts w:hint="cs"/>
          <w:rtl/>
          <w:lang w:val="en-US"/>
        </w:rPr>
        <w:t>. جدول حساب ال</w:t>
      </w:r>
      <w:r>
        <w:rPr>
          <w:rFonts w:hint="cs"/>
          <w:rtl/>
          <w:lang w:val="en-US" w:bidi="ar-DZ"/>
        </w:rPr>
        <w:t>نتائج</w:t>
      </w:r>
      <w:r>
        <w:rPr>
          <w:rFonts w:hint="cs"/>
          <w:rtl/>
          <w:lang w:val="en-US"/>
        </w:rPr>
        <w:t xml:space="preserve"> </w:t>
      </w:r>
      <w:r>
        <w:t>(TCR)</w:t>
      </w:r>
    </w:p>
    <w:p w14:paraId="1273F299" w14:textId="77777777" w:rsidR="00C36382" w:rsidRDefault="00C36382">
      <w:pPr>
        <w:spacing w:line="240" w:lineRule="auto"/>
        <w:rPr>
          <w:rFonts w:ascii="Cambria" w:hAnsi="Cambria"/>
          <w:sz w:val="24"/>
          <w:szCs w:val="24"/>
          <w:lang w:eastAsia="fr-FR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545"/>
        <w:gridCol w:w="718"/>
        <w:gridCol w:w="1418"/>
        <w:gridCol w:w="1134"/>
        <w:gridCol w:w="4678"/>
      </w:tblGrid>
      <w:tr w:rsidR="00C36382" w14:paraId="28D7D076" w14:textId="77777777">
        <w:trPr>
          <w:trHeight w:val="375"/>
        </w:trPr>
        <w:tc>
          <w:tcPr>
            <w:tcW w:w="1545" w:type="dxa"/>
          </w:tcPr>
          <w:p w14:paraId="052E8032" w14:textId="77777777" w:rsidR="00C36382" w:rsidRDefault="008B2C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en-US" w:eastAsia="fr-FR" w:bidi="ar-DZ"/>
              </w:rPr>
            </w:pP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eastAsia="fr-FR" w:bidi="ar-DZ"/>
              </w:rPr>
              <w:t>السنة</w:t>
            </w: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val="en-US" w:eastAsia="fr-FR" w:bidi="ar-DZ"/>
              </w:rPr>
              <w:t xml:space="preserve"> 07</w:t>
            </w:r>
          </w:p>
        </w:tc>
        <w:tc>
          <w:tcPr>
            <w:tcW w:w="718" w:type="dxa"/>
            <w:noWrap/>
          </w:tcPr>
          <w:p w14:paraId="63F8C2DF" w14:textId="77777777" w:rsidR="00C36382" w:rsidRDefault="008B2C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en-US" w:eastAsia="fr-FR" w:bidi="ar-DZ"/>
              </w:rPr>
            </w:pP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val="en-US" w:eastAsia="fr-FR" w:bidi="ar-DZ"/>
              </w:rPr>
              <w:t>......</w:t>
            </w:r>
          </w:p>
        </w:tc>
        <w:tc>
          <w:tcPr>
            <w:tcW w:w="1418" w:type="dxa"/>
            <w:noWrap/>
          </w:tcPr>
          <w:p w14:paraId="5958D481" w14:textId="77777777" w:rsidR="00C36382" w:rsidRDefault="008B2C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en-US" w:eastAsia="fr-FR" w:bidi="ar-DZ"/>
              </w:rPr>
            </w:pP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eastAsia="fr-FR" w:bidi="ar-DZ"/>
              </w:rPr>
              <w:t>السنة</w:t>
            </w: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val="en-US" w:eastAsia="fr-FR" w:bidi="ar-DZ"/>
              </w:rPr>
              <w:t xml:space="preserve"> 02</w:t>
            </w:r>
          </w:p>
        </w:tc>
        <w:tc>
          <w:tcPr>
            <w:tcW w:w="1134" w:type="dxa"/>
            <w:noWrap/>
          </w:tcPr>
          <w:p w14:paraId="3FDD3D7E" w14:textId="77777777" w:rsidR="00C36382" w:rsidRDefault="008B2C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en-US" w:eastAsia="fr-FR" w:bidi="ar-DZ"/>
              </w:rPr>
            </w:pP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eastAsia="fr-FR" w:bidi="ar-DZ"/>
              </w:rPr>
              <w:t>السنة</w:t>
            </w: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val="en-US" w:eastAsia="fr-FR" w:bidi="ar-DZ"/>
              </w:rPr>
              <w:t xml:space="preserve"> 01</w:t>
            </w:r>
          </w:p>
        </w:tc>
        <w:tc>
          <w:tcPr>
            <w:tcW w:w="4678" w:type="dxa"/>
          </w:tcPr>
          <w:p w14:paraId="258CE271" w14:textId="77777777" w:rsidR="00C36382" w:rsidRDefault="008B2CA4">
            <w:pPr>
              <w:bidi/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4"/>
                <w:szCs w:val="24"/>
                <w:rtl/>
                <w:lang w:eastAsia="fr-FR" w:bidi="ar-DZ"/>
              </w:rPr>
            </w:pPr>
            <w:r>
              <w:rPr>
                <w:rFonts w:ascii="Cambria" w:hAnsi="Cambria" w:cs="Arial" w:hint="cs"/>
                <w:b/>
                <w:bCs/>
                <w:sz w:val="24"/>
                <w:szCs w:val="24"/>
                <w:rtl/>
                <w:lang w:eastAsia="fr-FR" w:bidi="ar-DZ"/>
              </w:rPr>
              <w:t>العنوان</w:t>
            </w:r>
          </w:p>
        </w:tc>
      </w:tr>
      <w:tr w:rsidR="00C36382" w14:paraId="5F111AB7" w14:textId="77777777">
        <w:trPr>
          <w:trHeight w:val="375"/>
        </w:trPr>
        <w:tc>
          <w:tcPr>
            <w:tcW w:w="1545" w:type="dxa"/>
          </w:tcPr>
          <w:p w14:paraId="7A64F650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718" w:type="dxa"/>
            <w:noWrap/>
          </w:tcPr>
          <w:p w14:paraId="0E4A44CA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  <w:noWrap/>
          </w:tcPr>
          <w:p w14:paraId="523DB83F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noWrap/>
          </w:tcPr>
          <w:p w14:paraId="24D231F0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4678" w:type="dxa"/>
          </w:tcPr>
          <w:p w14:paraId="2ED290FE" w14:textId="77777777" w:rsidR="00C36382" w:rsidRDefault="008B2CA4">
            <w:pPr>
              <w:bidi/>
              <w:spacing w:after="0" w:line="240" w:lineRule="auto"/>
              <w:rPr>
                <w:rFonts w:ascii="Cambria" w:hAnsi="Cambria" w:cs="Arial"/>
                <w:sz w:val="24"/>
                <w:szCs w:val="24"/>
                <w:rtl/>
                <w:lang w:val="en-US" w:eastAsia="fr-FR" w:bidi="ar-DZ"/>
              </w:rPr>
            </w:pPr>
            <w:r>
              <w:rPr>
                <w:rFonts w:ascii="Cambria" w:hAnsi="Cambria" w:cs="Arial" w:hint="cs"/>
                <w:sz w:val="24"/>
                <w:szCs w:val="24"/>
                <w:rtl/>
                <w:lang w:eastAsia="fr-FR" w:bidi="ar-DZ"/>
              </w:rPr>
              <w:t>رقم</w:t>
            </w:r>
            <w:r>
              <w:rPr>
                <w:rFonts w:ascii="Cambria" w:hAnsi="Cambria" w:cs="Arial" w:hint="cs"/>
                <w:sz w:val="24"/>
                <w:szCs w:val="24"/>
                <w:rtl/>
                <w:lang w:val="en-US" w:eastAsia="fr-FR" w:bidi="ar-DZ"/>
              </w:rPr>
              <w:t xml:space="preserve"> الأعمال ... (1)</w:t>
            </w:r>
          </w:p>
        </w:tc>
      </w:tr>
      <w:tr w:rsidR="00C36382" w14:paraId="4DD3DB5D" w14:textId="77777777">
        <w:trPr>
          <w:trHeight w:val="375"/>
        </w:trPr>
        <w:tc>
          <w:tcPr>
            <w:tcW w:w="1545" w:type="dxa"/>
          </w:tcPr>
          <w:p w14:paraId="2E3AD265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718" w:type="dxa"/>
            <w:noWrap/>
          </w:tcPr>
          <w:p w14:paraId="21A64675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  <w:noWrap/>
          </w:tcPr>
          <w:p w14:paraId="02E9C136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noWrap/>
          </w:tcPr>
          <w:p w14:paraId="5CA5EBC3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4678" w:type="dxa"/>
          </w:tcPr>
          <w:p w14:paraId="64528C0E" w14:textId="77777777" w:rsidR="00C36382" w:rsidRDefault="008B2CA4">
            <w:pPr>
              <w:bidi/>
              <w:spacing w:after="0" w:line="240" w:lineRule="auto"/>
              <w:rPr>
                <w:rFonts w:ascii="Cambria" w:hAnsi="Cambria" w:cs="Arial"/>
                <w:sz w:val="24"/>
                <w:szCs w:val="24"/>
                <w:rtl/>
                <w:lang w:val="en-US" w:eastAsia="fr-FR" w:bidi="ar-DZ"/>
              </w:rPr>
            </w:pPr>
            <w:r>
              <w:rPr>
                <w:rFonts w:ascii="Cambria" w:hAnsi="Cambria" w:cs="Arial" w:hint="cs"/>
                <w:sz w:val="24"/>
                <w:szCs w:val="24"/>
                <w:rtl/>
                <w:lang w:eastAsia="fr-FR" w:bidi="ar-DZ"/>
              </w:rPr>
              <w:t>المشتريات</w:t>
            </w:r>
            <w:r>
              <w:rPr>
                <w:rFonts w:ascii="Cambria" w:hAnsi="Cambria" w:cs="Arial" w:hint="cs"/>
                <w:sz w:val="24"/>
                <w:szCs w:val="24"/>
                <w:rtl/>
                <w:lang w:val="en-US" w:eastAsia="fr-FR" w:bidi="ar-DZ"/>
              </w:rPr>
              <w:t xml:space="preserve"> المستهلكة ... (2)</w:t>
            </w:r>
          </w:p>
        </w:tc>
      </w:tr>
      <w:tr w:rsidR="00C36382" w14:paraId="0A386709" w14:textId="77777777">
        <w:trPr>
          <w:trHeight w:val="375"/>
        </w:trPr>
        <w:tc>
          <w:tcPr>
            <w:tcW w:w="1545" w:type="dxa"/>
          </w:tcPr>
          <w:p w14:paraId="5393564D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718" w:type="dxa"/>
            <w:noWrap/>
          </w:tcPr>
          <w:p w14:paraId="5662A7CE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  <w:noWrap/>
          </w:tcPr>
          <w:p w14:paraId="21CC6FE4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noWrap/>
          </w:tcPr>
          <w:p w14:paraId="3AED4071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4678" w:type="dxa"/>
          </w:tcPr>
          <w:p w14:paraId="3ACDF4E2" w14:textId="77777777" w:rsidR="00C36382" w:rsidRDefault="008B2CA4">
            <w:pPr>
              <w:bidi/>
              <w:spacing w:after="0" w:line="240" w:lineRule="auto"/>
              <w:rPr>
                <w:rFonts w:ascii="Cambria" w:hAnsi="Cambria" w:cs="Arial"/>
                <w:sz w:val="24"/>
                <w:szCs w:val="24"/>
                <w:rtl/>
                <w:lang w:val="en-US" w:eastAsia="fr-FR" w:bidi="ar-DZ"/>
              </w:rPr>
            </w:pPr>
            <w:r>
              <w:rPr>
                <w:rFonts w:ascii="Cambria" w:hAnsi="Cambria" w:cs="Arial" w:hint="cs"/>
                <w:sz w:val="24"/>
                <w:szCs w:val="24"/>
                <w:rtl/>
                <w:lang w:eastAsia="fr-FR" w:bidi="ar-DZ"/>
              </w:rPr>
              <w:t>الأعباء</w:t>
            </w:r>
            <w:r>
              <w:rPr>
                <w:rFonts w:ascii="Cambria" w:hAnsi="Cambria" w:cs="Arial" w:hint="cs"/>
                <w:sz w:val="24"/>
                <w:szCs w:val="24"/>
                <w:rtl/>
                <w:lang w:val="en-US" w:eastAsia="fr-FR" w:bidi="ar-DZ"/>
              </w:rPr>
              <w:t xml:space="preserve"> الخارجية ... (3)</w:t>
            </w:r>
          </w:p>
        </w:tc>
      </w:tr>
      <w:tr w:rsidR="00C36382" w14:paraId="6E3BE9A3" w14:textId="77777777">
        <w:trPr>
          <w:trHeight w:val="375"/>
        </w:trPr>
        <w:tc>
          <w:tcPr>
            <w:tcW w:w="1545" w:type="dxa"/>
          </w:tcPr>
          <w:p w14:paraId="30D56B15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718" w:type="dxa"/>
            <w:noWrap/>
          </w:tcPr>
          <w:p w14:paraId="0679E1EB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  <w:noWrap/>
          </w:tcPr>
          <w:p w14:paraId="0CDCAD52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noWrap/>
          </w:tcPr>
          <w:p w14:paraId="08F1D811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4678" w:type="dxa"/>
          </w:tcPr>
          <w:p w14:paraId="40FABD45" w14:textId="77777777" w:rsidR="00C36382" w:rsidRDefault="008B2CA4">
            <w:pPr>
              <w:bidi/>
              <w:spacing w:after="0" w:line="240" w:lineRule="auto"/>
              <w:rPr>
                <w:rFonts w:ascii="Cambria" w:hAnsi="Cambria" w:cs="Arial"/>
                <w:sz w:val="24"/>
                <w:szCs w:val="24"/>
                <w:rtl/>
                <w:lang w:val="en-US" w:eastAsia="fr-FR" w:bidi="ar-DZ"/>
              </w:rPr>
            </w:pPr>
            <w:r>
              <w:rPr>
                <w:rFonts w:ascii="Cambria" w:hAnsi="Cambria" w:cs="Arial" w:hint="cs"/>
                <w:b/>
                <w:bCs/>
                <w:sz w:val="24"/>
                <w:szCs w:val="24"/>
                <w:rtl/>
                <w:lang w:eastAsia="fr-FR" w:bidi="ar-DZ"/>
              </w:rPr>
              <w:t>القيمة</w:t>
            </w:r>
            <w:r>
              <w:rPr>
                <w:rFonts w:ascii="Cambria" w:hAnsi="Cambria" w:cs="Arial" w:hint="cs"/>
                <w:b/>
                <w:bCs/>
                <w:sz w:val="24"/>
                <w:szCs w:val="24"/>
                <w:rtl/>
                <w:lang w:val="en-US" w:eastAsia="fr-FR" w:bidi="ar-DZ"/>
              </w:rPr>
              <w:t xml:space="preserve"> المضافة ... (4)= (1)-(2)-(3)</w:t>
            </w:r>
          </w:p>
        </w:tc>
      </w:tr>
      <w:tr w:rsidR="00C36382" w14:paraId="1D485036" w14:textId="77777777">
        <w:trPr>
          <w:trHeight w:val="375"/>
        </w:trPr>
        <w:tc>
          <w:tcPr>
            <w:tcW w:w="1545" w:type="dxa"/>
          </w:tcPr>
          <w:p w14:paraId="0B7F0FCC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718" w:type="dxa"/>
            <w:noWrap/>
          </w:tcPr>
          <w:p w14:paraId="248DC912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  <w:noWrap/>
          </w:tcPr>
          <w:p w14:paraId="6E6787B6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noWrap/>
          </w:tcPr>
          <w:p w14:paraId="14CE3899" w14:textId="77777777" w:rsidR="00C36382" w:rsidRDefault="00C36382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4678" w:type="dxa"/>
          </w:tcPr>
          <w:p w14:paraId="465DF337" w14:textId="77777777" w:rsidR="00C36382" w:rsidRDefault="008B2CA4">
            <w:pPr>
              <w:bidi/>
              <w:spacing w:after="0" w:line="240" w:lineRule="auto"/>
              <w:rPr>
                <w:rFonts w:ascii="Cambria" w:hAnsi="Cambria" w:cs="Arial"/>
                <w:sz w:val="24"/>
                <w:szCs w:val="24"/>
                <w:rtl/>
                <w:lang w:val="en-US" w:eastAsia="fr-FR" w:bidi="ar-DZ"/>
              </w:rPr>
            </w:pPr>
            <w:r>
              <w:rPr>
                <w:rFonts w:ascii="Cambria" w:hAnsi="Cambria" w:cs="Arial" w:hint="cs"/>
                <w:sz w:val="24"/>
                <w:szCs w:val="24"/>
                <w:rtl/>
                <w:lang w:eastAsia="fr-FR" w:bidi="ar-DZ"/>
              </w:rPr>
              <w:t>الأجور</w:t>
            </w:r>
            <w:r>
              <w:rPr>
                <w:rFonts w:ascii="Cambria" w:hAnsi="Cambria" w:cs="Arial" w:hint="cs"/>
                <w:sz w:val="24"/>
                <w:szCs w:val="24"/>
                <w:rtl/>
                <w:lang w:val="en-US" w:eastAsia="fr-FR" w:bidi="ar-DZ"/>
              </w:rPr>
              <w:t xml:space="preserve"> و الأعباء الاجتماعية ...(5)</w:t>
            </w:r>
          </w:p>
        </w:tc>
      </w:tr>
      <w:tr w:rsidR="00C36382" w14:paraId="35D8ECC8" w14:textId="77777777">
        <w:trPr>
          <w:trHeight w:val="375"/>
        </w:trPr>
        <w:tc>
          <w:tcPr>
            <w:tcW w:w="1545" w:type="dxa"/>
          </w:tcPr>
          <w:p w14:paraId="7A39E92D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718" w:type="dxa"/>
            <w:noWrap/>
          </w:tcPr>
          <w:p w14:paraId="1AB36114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  <w:noWrap/>
          </w:tcPr>
          <w:p w14:paraId="6EA00E4F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noWrap/>
          </w:tcPr>
          <w:p w14:paraId="0D51E8EF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4678" w:type="dxa"/>
          </w:tcPr>
          <w:p w14:paraId="1A61D299" w14:textId="77777777" w:rsidR="00C36382" w:rsidRDefault="008B2CA4">
            <w:pPr>
              <w:wordWrap w:val="0"/>
              <w:bidi/>
              <w:spacing w:after="0" w:line="240" w:lineRule="auto"/>
              <w:rPr>
                <w:rFonts w:ascii="Cambria" w:hAnsi="Cambria" w:cs="Arial"/>
                <w:sz w:val="24"/>
                <w:szCs w:val="24"/>
                <w:rtl/>
                <w:lang w:val="en-US" w:eastAsia="fr-FR" w:bidi="ar-DZ"/>
              </w:rPr>
            </w:pPr>
            <w:r>
              <w:rPr>
                <w:rFonts w:ascii="Cambria" w:hAnsi="Cambria" w:cs="Arial" w:hint="cs"/>
                <w:b/>
                <w:bCs/>
                <w:sz w:val="24"/>
                <w:szCs w:val="24"/>
                <w:rtl/>
                <w:lang w:eastAsia="fr-FR" w:bidi="ar-DZ"/>
              </w:rPr>
              <w:t>إجمالي</w:t>
            </w:r>
            <w:r>
              <w:rPr>
                <w:rFonts w:ascii="Cambria" w:hAnsi="Cambria" w:cs="Arial" w:hint="cs"/>
                <w:b/>
                <w:bCs/>
                <w:sz w:val="24"/>
                <w:szCs w:val="24"/>
                <w:rtl/>
                <w:lang w:val="en-US" w:eastAsia="fr-FR" w:bidi="ar-DZ"/>
              </w:rPr>
              <w:t xml:space="preserve"> </w:t>
            </w:r>
            <w:r>
              <w:rPr>
                <w:rFonts w:ascii="Cambria" w:hAnsi="Cambria" w:cs="Arial" w:hint="cs"/>
                <w:b/>
                <w:bCs/>
                <w:sz w:val="24"/>
                <w:szCs w:val="24"/>
                <w:rtl/>
                <w:lang w:eastAsia="fr-FR" w:bidi="ar-DZ"/>
              </w:rPr>
              <w:t>فائض</w:t>
            </w:r>
            <w:r>
              <w:rPr>
                <w:rFonts w:ascii="Cambria" w:hAnsi="Cambria" w:cs="Arial" w:hint="cs"/>
                <w:b/>
                <w:bCs/>
                <w:sz w:val="24"/>
                <w:szCs w:val="24"/>
                <w:rtl/>
                <w:lang w:val="en-US" w:eastAsia="fr-FR" w:bidi="ar-DZ"/>
              </w:rPr>
              <w:t xml:space="preserve"> الاستغلال ... (6) = (4)-(5)</w:t>
            </w:r>
          </w:p>
        </w:tc>
      </w:tr>
      <w:tr w:rsidR="00C36382" w14:paraId="4EA67043" w14:textId="77777777">
        <w:trPr>
          <w:trHeight w:val="375"/>
        </w:trPr>
        <w:tc>
          <w:tcPr>
            <w:tcW w:w="1545" w:type="dxa"/>
          </w:tcPr>
          <w:p w14:paraId="5E008D25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718" w:type="dxa"/>
            <w:noWrap/>
          </w:tcPr>
          <w:p w14:paraId="5633B223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  <w:noWrap/>
          </w:tcPr>
          <w:p w14:paraId="1845BF8F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noWrap/>
          </w:tcPr>
          <w:p w14:paraId="46D2986E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4678" w:type="dxa"/>
          </w:tcPr>
          <w:p w14:paraId="182E98BE" w14:textId="77777777" w:rsidR="00C36382" w:rsidRDefault="008B2CA4">
            <w:pPr>
              <w:bidi/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  <w:r>
              <w:rPr>
                <w:rFonts w:ascii="Cambria" w:hAnsi="Cambria" w:cs="Arial" w:hint="cs"/>
                <w:sz w:val="24"/>
                <w:szCs w:val="24"/>
                <w:rtl/>
                <w:lang w:eastAsia="fr-FR" w:bidi="ar-DZ"/>
              </w:rPr>
              <w:t>ا</w:t>
            </w:r>
            <w:r>
              <w:rPr>
                <w:rFonts w:ascii="Cambria" w:hAnsi="Cambria" w:cs="Arial" w:hint="cs"/>
                <w:sz w:val="24"/>
                <w:szCs w:val="24"/>
                <w:rtl/>
                <w:lang w:eastAsia="fr-FR"/>
              </w:rPr>
              <w:t>لإ</w:t>
            </w:r>
            <w:r>
              <w:rPr>
                <w:rFonts w:ascii="Cambria" w:hAnsi="Cambria" w:cs="Arial" w:hint="cs"/>
                <w:sz w:val="24"/>
                <w:szCs w:val="24"/>
                <w:rtl/>
                <w:lang w:eastAsia="fr-FR" w:bidi="ar-DZ"/>
              </w:rPr>
              <w:t>هتلاكات</w:t>
            </w:r>
            <w:r>
              <w:rPr>
                <w:rFonts w:ascii="Cambria" w:hAnsi="Cambria" w:cs="Arial" w:hint="cs"/>
                <w:sz w:val="24"/>
                <w:szCs w:val="24"/>
                <w:rtl/>
                <w:lang w:val="en-US" w:eastAsia="fr-FR" w:bidi="ar-DZ"/>
              </w:rPr>
              <w:t xml:space="preserve"> و المؤونات</w:t>
            </w:r>
            <w:r>
              <w:rPr>
                <w:rFonts w:ascii="Cambria" w:hAnsi="Cambria"/>
                <w:sz w:val="24"/>
                <w:szCs w:val="24"/>
                <w:lang w:eastAsia="fr-FR"/>
              </w:rPr>
              <w:t xml:space="preserve"> (7)….</w:t>
            </w:r>
            <w:r>
              <w:rPr>
                <w:rFonts w:ascii="Cambria" w:hAnsi="Cambria" w:hint="cs"/>
                <w:sz w:val="24"/>
                <w:szCs w:val="24"/>
                <w:rtl/>
                <w:lang w:eastAsia="fr-FR"/>
              </w:rPr>
              <w:t xml:space="preserve"> </w:t>
            </w:r>
          </w:p>
        </w:tc>
      </w:tr>
      <w:tr w:rsidR="00C36382" w14:paraId="3DF4B0FF" w14:textId="77777777">
        <w:trPr>
          <w:trHeight w:val="375"/>
        </w:trPr>
        <w:tc>
          <w:tcPr>
            <w:tcW w:w="1545" w:type="dxa"/>
          </w:tcPr>
          <w:p w14:paraId="622D9FDE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718" w:type="dxa"/>
            <w:noWrap/>
          </w:tcPr>
          <w:p w14:paraId="0B5AE636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  <w:noWrap/>
          </w:tcPr>
          <w:p w14:paraId="393E61EF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noWrap/>
          </w:tcPr>
          <w:p w14:paraId="293FF022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4678" w:type="dxa"/>
          </w:tcPr>
          <w:p w14:paraId="14EC07D2" w14:textId="77777777" w:rsidR="00C36382" w:rsidRDefault="008B2CA4">
            <w:pPr>
              <w:bidi/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eastAsia="fr-FR"/>
              </w:rPr>
              <w:t>ناتج الاستغلال</w:t>
            </w:r>
            <w:r>
              <w:rPr>
                <w:rFonts w:ascii="Cambria" w:hAnsi="Cambria"/>
                <w:b/>
                <w:bCs/>
                <w:sz w:val="24"/>
                <w:szCs w:val="24"/>
                <w:lang w:eastAsia="fr-FR"/>
              </w:rPr>
              <w:t xml:space="preserve">  = (8) ……</w:t>
            </w: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eastAsia="fr-FR"/>
              </w:rPr>
              <w:t xml:space="preserve"> (6) -</w:t>
            </w:r>
            <w:r>
              <w:rPr>
                <w:rFonts w:ascii="Cambria" w:hAnsi="Cambria"/>
                <w:b/>
                <w:bCs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eastAsia="fr-FR"/>
              </w:rPr>
              <w:t>(7)</w:t>
            </w:r>
            <w:r>
              <w:rPr>
                <w:rFonts w:ascii="Cambria" w:hAnsi="Cambria"/>
                <w:b/>
                <w:bCs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C36382" w14:paraId="2BCE557F" w14:textId="77777777">
        <w:trPr>
          <w:trHeight w:val="375"/>
        </w:trPr>
        <w:tc>
          <w:tcPr>
            <w:tcW w:w="1545" w:type="dxa"/>
          </w:tcPr>
          <w:p w14:paraId="6F36F8D5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718" w:type="dxa"/>
            <w:noWrap/>
          </w:tcPr>
          <w:p w14:paraId="2AF4E72F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  <w:noWrap/>
          </w:tcPr>
          <w:p w14:paraId="1055CDD2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noWrap/>
          </w:tcPr>
          <w:p w14:paraId="46C5994D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4678" w:type="dxa"/>
          </w:tcPr>
          <w:p w14:paraId="2596F8AA" w14:textId="77777777" w:rsidR="00C36382" w:rsidRDefault="008B2CA4">
            <w:pPr>
              <w:bidi/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  <w:r>
              <w:rPr>
                <w:rFonts w:ascii="Cambria" w:hAnsi="Cambria" w:hint="cs"/>
                <w:sz w:val="24"/>
                <w:szCs w:val="24"/>
                <w:rtl/>
                <w:lang w:eastAsia="fr-FR"/>
              </w:rPr>
              <w:t>ال</w:t>
            </w:r>
            <w:r>
              <w:rPr>
                <w:rFonts w:ascii="Cambria" w:hAnsi="Cambria"/>
                <w:sz w:val="24"/>
                <w:szCs w:val="24"/>
                <w:rtl/>
                <w:lang w:eastAsia="fr-FR"/>
              </w:rPr>
              <w:t xml:space="preserve">ضرائب </w:t>
            </w:r>
            <w:r>
              <w:rPr>
                <w:rFonts w:ascii="Cambria" w:hAnsi="Cambria" w:hint="cs"/>
                <w:sz w:val="24"/>
                <w:szCs w:val="24"/>
                <w:rtl/>
                <w:lang w:eastAsia="fr-FR"/>
              </w:rPr>
              <w:t xml:space="preserve">على </w:t>
            </w:r>
            <w:r>
              <w:rPr>
                <w:rFonts w:ascii="Cambria" w:hAnsi="Cambria"/>
                <w:sz w:val="24"/>
                <w:szCs w:val="24"/>
                <w:rtl/>
                <w:lang w:eastAsia="fr-FR"/>
              </w:rPr>
              <w:t>الشركات</w:t>
            </w:r>
            <w:r>
              <w:rPr>
                <w:rFonts w:ascii="Cambria" w:hAnsi="Cambria"/>
                <w:sz w:val="24"/>
                <w:szCs w:val="24"/>
                <w:lang w:eastAsia="fr-FR"/>
              </w:rPr>
              <w:t>/</w:t>
            </w:r>
            <w:r>
              <w:rPr>
                <w:rFonts w:ascii="Cambria" w:hAnsi="Cambria" w:hint="cs"/>
                <w:sz w:val="24"/>
                <w:szCs w:val="24"/>
                <w:rtl/>
                <w:lang w:eastAsia="fr-FR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  <w:lang w:eastAsia="fr-FR"/>
              </w:rPr>
              <w:t>IFU</w:t>
            </w:r>
            <w:r>
              <w:rPr>
                <w:rFonts w:ascii="Cambria" w:hAnsi="Cambria" w:hint="cs"/>
                <w:sz w:val="24"/>
                <w:szCs w:val="24"/>
                <w:rtl/>
                <w:lang w:eastAsia="fr-FR" w:bidi="ar-DZ"/>
              </w:rPr>
              <w:t xml:space="preserve"> ....</w:t>
            </w:r>
            <w:r>
              <w:rPr>
                <w:rFonts w:ascii="Cambria" w:hAnsi="Cambria"/>
                <w:sz w:val="24"/>
                <w:szCs w:val="24"/>
                <w:rtl/>
                <w:lang w:eastAsia="fr-FR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  <w:lang w:eastAsia="fr-FR"/>
              </w:rPr>
              <w:t>(9)</w:t>
            </w:r>
          </w:p>
        </w:tc>
      </w:tr>
      <w:tr w:rsidR="00C36382" w14:paraId="27FB6CA0" w14:textId="77777777">
        <w:trPr>
          <w:trHeight w:val="375"/>
        </w:trPr>
        <w:tc>
          <w:tcPr>
            <w:tcW w:w="1545" w:type="dxa"/>
          </w:tcPr>
          <w:p w14:paraId="25B2A468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718" w:type="dxa"/>
            <w:noWrap/>
          </w:tcPr>
          <w:p w14:paraId="5159F742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  <w:noWrap/>
          </w:tcPr>
          <w:p w14:paraId="036F71C7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noWrap/>
          </w:tcPr>
          <w:p w14:paraId="656C87C1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4678" w:type="dxa"/>
          </w:tcPr>
          <w:p w14:paraId="0FA0D441" w14:textId="77777777" w:rsidR="00C36382" w:rsidRDefault="008B2CA4">
            <w:pPr>
              <w:bidi/>
              <w:spacing w:after="0" w:line="240" w:lineRule="auto"/>
              <w:rPr>
                <w:rFonts w:ascii="Cambria" w:hAnsi="Cambria"/>
                <w:sz w:val="24"/>
                <w:szCs w:val="24"/>
                <w:rtl/>
                <w:lang w:eastAsia="fr-FR" w:bidi="ar-DZ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rtl/>
                <w:lang w:eastAsia="fr-FR"/>
              </w:rPr>
              <w:t>صافي الدخل</w:t>
            </w: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eastAsia="fr-FR"/>
              </w:rPr>
              <w:t xml:space="preserve">   ...... </w:t>
            </w:r>
            <w:r>
              <w:rPr>
                <w:rFonts w:ascii="Cambria" w:hAnsi="Cambria"/>
                <w:b/>
                <w:bCs/>
                <w:sz w:val="24"/>
                <w:szCs w:val="24"/>
                <w:lang w:eastAsia="fr-FR"/>
              </w:rPr>
              <w:t xml:space="preserve"> (10) </w:t>
            </w: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eastAsia="fr-FR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bCs/>
                <w:sz w:val="24"/>
                <w:szCs w:val="24"/>
                <w:lang w:eastAsia="fr-FR"/>
              </w:rPr>
              <w:t xml:space="preserve">= </w:t>
            </w: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eastAsia="fr-FR" w:bidi="ar-DZ"/>
              </w:rPr>
              <w:t xml:space="preserve"> </w:t>
            </w:r>
            <w:r>
              <w:rPr>
                <w:rFonts w:ascii="Cambria" w:hAnsi="Cambria"/>
                <w:b/>
                <w:bCs/>
                <w:sz w:val="24"/>
                <w:szCs w:val="24"/>
                <w:lang w:eastAsia="fr-FR"/>
              </w:rPr>
              <w:t>(</w:t>
            </w:r>
            <w:proofErr w:type="gramEnd"/>
            <w:r>
              <w:rPr>
                <w:rFonts w:ascii="Cambria" w:hAnsi="Cambria"/>
                <w:b/>
                <w:bCs/>
                <w:sz w:val="24"/>
                <w:szCs w:val="24"/>
                <w:lang w:eastAsia="fr-FR"/>
              </w:rPr>
              <w:t>9) - (8)</w:t>
            </w:r>
          </w:p>
        </w:tc>
      </w:tr>
      <w:tr w:rsidR="00C36382" w14:paraId="3AC0CE56" w14:textId="77777777">
        <w:trPr>
          <w:trHeight w:val="300"/>
        </w:trPr>
        <w:tc>
          <w:tcPr>
            <w:tcW w:w="1545" w:type="dxa"/>
          </w:tcPr>
          <w:p w14:paraId="7382F3A3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718" w:type="dxa"/>
            <w:noWrap/>
          </w:tcPr>
          <w:p w14:paraId="01C9B94B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  <w:noWrap/>
          </w:tcPr>
          <w:p w14:paraId="32D61623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noWrap/>
          </w:tcPr>
          <w:p w14:paraId="5A1C16C8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4678" w:type="dxa"/>
          </w:tcPr>
          <w:p w14:paraId="02A2CDE0" w14:textId="77777777" w:rsidR="00C36382" w:rsidRDefault="008B2CA4">
            <w:pPr>
              <w:wordWrap w:val="0"/>
              <w:bidi/>
              <w:spacing w:after="0" w:line="240" w:lineRule="auto"/>
              <w:rPr>
                <w:rFonts w:ascii="Cambria" w:hAnsi="Cambria"/>
                <w:sz w:val="24"/>
                <w:szCs w:val="24"/>
                <w:lang w:val="en-US" w:eastAsia="fr-FR" w:bidi="ar-DZ"/>
              </w:rPr>
            </w:pPr>
            <w:r>
              <w:rPr>
                <w:rFonts w:ascii="Cambria" w:hAnsi="Cambria"/>
                <w:sz w:val="24"/>
                <w:szCs w:val="24"/>
                <w:rtl/>
                <w:lang w:eastAsia="fr-FR"/>
              </w:rPr>
              <w:t>تطور</w:t>
            </w:r>
            <w:r>
              <w:rPr>
                <w:rFonts w:ascii="Cambria" w:hAnsi="Cambria" w:hint="cs"/>
                <w:sz w:val="24"/>
                <w:szCs w:val="24"/>
                <w:rtl/>
                <w:lang w:val="en-US" w:eastAsia="fr-FR" w:bidi="ar-DZ"/>
              </w:rPr>
              <w:t xml:space="preserve"> </w:t>
            </w:r>
            <w:r>
              <w:rPr>
                <w:rFonts w:ascii="Cambria" w:hAnsi="Cambria" w:hint="cs"/>
                <w:sz w:val="24"/>
                <w:szCs w:val="24"/>
                <w:rtl/>
                <w:lang w:eastAsia="fr-FR" w:bidi="ar-DZ"/>
              </w:rPr>
              <w:t>رقم</w:t>
            </w:r>
            <w:r>
              <w:rPr>
                <w:rFonts w:ascii="Cambria" w:hAnsi="Cambria" w:hint="cs"/>
                <w:sz w:val="24"/>
                <w:szCs w:val="24"/>
                <w:rtl/>
                <w:lang w:val="en-US" w:eastAsia="fr-FR" w:bidi="ar-DZ"/>
              </w:rPr>
              <w:t xml:space="preserve"> الأعمال</w:t>
            </w:r>
          </w:p>
        </w:tc>
      </w:tr>
      <w:tr w:rsidR="00C36382" w14:paraId="042684B1" w14:textId="77777777">
        <w:trPr>
          <w:trHeight w:val="300"/>
        </w:trPr>
        <w:tc>
          <w:tcPr>
            <w:tcW w:w="1545" w:type="dxa"/>
          </w:tcPr>
          <w:p w14:paraId="11B8896C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718" w:type="dxa"/>
            <w:noWrap/>
          </w:tcPr>
          <w:p w14:paraId="6F7CA5FC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  <w:noWrap/>
          </w:tcPr>
          <w:p w14:paraId="1BF8A5C4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noWrap/>
          </w:tcPr>
          <w:p w14:paraId="2CFC155D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4678" w:type="dxa"/>
          </w:tcPr>
          <w:p w14:paraId="5DCC5D5C" w14:textId="77777777" w:rsidR="00C36382" w:rsidRDefault="008B2CA4">
            <w:pPr>
              <w:wordWrap w:val="0"/>
              <w:bidi/>
              <w:spacing w:after="0" w:line="240" w:lineRule="auto"/>
              <w:rPr>
                <w:rFonts w:ascii="Cambria" w:hAnsi="Cambria"/>
                <w:sz w:val="24"/>
                <w:szCs w:val="24"/>
                <w:rtl/>
                <w:lang w:val="en-US" w:eastAsia="fr-FR" w:bidi="ar-DZ"/>
              </w:rPr>
            </w:pPr>
            <w:r>
              <w:rPr>
                <w:rFonts w:ascii="Cambria" w:hAnsi="Cambria"/>
                <w:sz w:val="24"/>
                <w:szCs w:val="24"/>
                <w:rtl/>
                <w:lang w:eastAsia="fr-FR"/>
              </w:rPr>
              <w:t xml:space="preserve">معدل القيمة المضافة </w:t>
            </w:r>
            <w:r>
              <w:rPr>
                <w:rFonts w:ascii="Cambria" w:hAnsi="Cambria" w:hint="cs"/>
                <w:sz w:val="24"/>
                <w:szCs w:val="24"/>
                <w:rtl/>
                <w:lang w:val="en-US" w:eastAsia="fr-FR" w:bidi="ar-DZ"/>
              </w:rPr>
              <w:t>........ (3) / (1)</w:t>
            </w:r>
          </w:p>
        </w:tc>
      </w:tr>
      <w:tr w:rsidR="00C36382" w14:paraId="0752A7EE" w14:textId="77777777">
        <w:trPr>
          <w:trHeight w:val="300"/>
        </w:trPr>
        <w:tc>
          <w:tcPr>
            <w:tcW w:w="1545" w:type="dxa"/>
          </w:tcPr>
          <w:p w14:paraId="54BD2DDA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718" w:type="dxa"/>
            <w:noWrap/>
          </w:tcPr>
          <w:p w14:paraId="7894DCD5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  <w:noWrap/>
          </w:tcPr>
          <w:p w14:paraId="01E8D304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noWrap/>
          </w:tcPr>
          <w:p w14:paraId="5BF3E8D7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4678" w:type="dxa"/>
          </w:tcPr>
          <w:p w14:paraId="37385647" w14:textId="77777777" w:rsidR="00C36382" w:rsidRDefault="008B2CA4">
            <w:pPr>
              <w:wordWrap w:val="0"/>
              <w:bidi/>
              <w:spacing w:after="0" w:line="240" w:lineRule="auto"/>
              <w:rPr>
                <w:rFonts w:ascii="Cambria" w:hAnsi="Cambria"/>
                <w:sz w:val="24"/>
                <w:szCs w:val="24"/>
                <w:lang w:val="en-US" w:eastAsia="fr-FR" w:bidi="ar-DZ"/>
              </w:rPr>
            </w:pPr>
            <w:r>
              <w:rPr>
                <w:rFonts w:ascii="Cambria" w:hAnsi="Cambria"/>
                <w:sz w:val="24"/>
                <w:szCs w:val="24"/>
                <w:rtl/>
                <w:lang w:eastAsia="fr-FR"/>
              </w:rPr>
              <w:t>معدل إجمالي فائض</w:t>
            </w:r>
            <w:r>
              <w:rPr>
                <w:rFonts w:ascii="Cambria" w:hAnsi="Cambria" w:hint="cs"/>
                <w:sz w:val="24"/>
                <w:szCs w:val="24"/>
                <w:rtl/>
                <w:lang w:eastAsia="fr-FR" w:bidi="ar-DZ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  <w:rtl/>
                <w:lang w:eastAsia="fr-FR"/>
              </w:rPr>
              <w:t>ال</w:t>
            </w:r>
            <w:r>
              <w:rPr>
                <w:rFonts w:ascii="Cambria" w:hAnsi="Cambria" w:hint="cs"/>
                <w:sz w:val="24"/>
                <w:szCs w:val="24"/>
                <w:rtl/>
                <w:lang w:eastAsia="fr-FR"/>
              </w:rPr>
              <w:t>استغلال</w:t>
            </w:r>
            <w:r>
              <w:rPr>
                <w:rFonts w:ascii="Cambria" w:hAnsi="Cambria"/>
                <w:sz w:val="24"/>
                <w:szCs w:val="24"/>
                <w:rtl/>
                <w:lang w:eastAsia="fr-FR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  <w:lang w:eastAsia="fr-FR"/>
              </w:rPr>
              <w:t>EBE</w:t>
            </w:r>
            <w:r>
              <w:rPr>
                <w:rFonts w:ascii="Cambria" w:hAnsi="Cambria" w:hint="cs"/>
                <w:sz w:val="24"/>
                <w:szCs w:val="24"/>
                <w:rtl/>
                <w:lang w:val="en-US" w:eastAsia="fr-FR" w:bidi="ar-DZ"/>
              </w:rPr>
              <w:t xml:space="preserve"> .....(6) / (1)</w:t>
            </w:r>
          </w:p>
        </w:tc>
      </w:tr>
      <w:tr w:rsidR="00C36382" w14:paraId="3C339272" w14:textId="77777777">
        <w:trPr>
          <w:trHeight w:val="300"/>
        </w:trPr>
        <w:tc>
          <w:tcPr>
            <w:tcW w:w="1545" w:type="dxa"/>
          </w:tcPr>
          <w:p w14:paraId="0901098A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718" w:type="dxa"/>
            <w:noWrap/>
          </w:tcPr>
          <w:p w14:paraId="07D7AFD4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  <w:noWrap/>
          </w:tcPr>
          <w:p w14:paraId="7881106F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noWrap/>
          </w:tcPr>
          <w:p w14:paraId="0A6069EA" w14:textId="77777777" w:rsidR="00C36382" w:rsidRDefault="00C36382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fr-FR"/>
              </w:rPr>
            </w:pPr>
          </w:p>
        </w:tc>
        <w:tc>
          <w:tcPr>
            <w:tcW w:w="4678" w:type="dxa"/>
          </w:tcPr>
          <w:p w14:paraId="2FCBE597" w14:textId="77777777" w:rsidR="00C36382" w:rsidRDefault="008B2CA4">
            <w:pPr>
              <w:wordWrap w:val="0"/>
              <w:bidi/>
              <w:spacing w:after="0" w:line="240" w:lineRule="auto"/>
              <w:rPr>
                <w:rFonts w:ascii="Cambria" w:hAnsi="Cambria"/>
                <w:sz w:val="24"/>
                <w:szCs w:val="24"/>
                <w:rtl/>
                <w:lang w:val="en-US" w:eastAsia="fr-FR" w:bidi="ar-DZ"/>
              </w:rPr>
            </w:pPr>
            <w:r>
              <w:rPr>
                <w:rFonts w:ascii="Cambria" w:hAnsi="Cambria" w:cs="Arial" w:hint="cs"/>
                <w:sz w:val="24"/>
                <w:szCs w:val="24"/>
                <w:rtl/>
                <w:lang w:eastAsia="fr-FR"/>
              </w:rPr>
              <w:t>القدرة</w:t>
            </w:r>
            <w:r>
              <w:rPr>
                <w:rFonts w:ascii="Cambria" w:hAnsi="Cambria" w:cs="Arial"/>
                <w:sz w:val="24"/>
                <w:szCs w:val="24"/>
                <w:rtl/>
                <w:lang w:eastAsia="fr-FR"/>
              </w:rPr>
              <w:t xml:space="preserve"> </w:t>
            </w:r>
            <w:r>
              <w:rPr>
                <w:rFonts w:ascii="Cambria" w:hAnsi="Cambria" w:cs="Arial" w:hint="cs"/>
                <w:sz w:val="24"/>
                <w:szCs w:val="24"/>
                <w:rtl/>
                <w:lang w:eastAsia="fr-FR"/>
              </w:rPr>
              <w:t>على</w:t>
            </w:r>
            <w:r>
              <w:rPr>
                <w:rFonts w:ascii="Cambria" w:hAnsi="Cambria" w:cs="Arial"/>
                <w:sz w:val="24"/>
                <w:szCs w:val="24"/>
                <w:rtl/>
                <w:lang w:eastAsia="fr-FR"/>
              </w:rPr>
              <w:t xml:space="preserve"> </w:t>
            </w:r>
            <w:r>
              <w:rPr>
                <w:rFonts w:ascii="Cambria" w:hAnsi="Cambria" w:cs="Arial" w:hint="cs"/>
                <w:sz w:val="24"/>
                <w:szCs w:val="24"/>
                <w:rtl/>
                <w:lang w:eastAsia="fr-FR"/>
              </w:rPr>
              <w:t>التمويل</w:t>
            </w:r>
            <w:r>
              <w:rPr>
                <w:rFonts w:ascii="Cambria" w:hAnsi="Cambria" w:cs="Arial"/>
                <w:sz w:val="24"/>
                <w:szCs w:val="24"/>
                <w:rtl/>
                <w:lang w:eastAsia="fr-FR"/>
              </w:rPr>
              <w:t xml:space="preserve"> </w:t>
            </w:r>
            <w:r>
              <w:rPr>
                <w:rFonts w:ascii="Cambria" w:hAnsi="Cambria" w:cs="Arial" w:hint="cs"/>
                <w:sz w:val="24"/>
                <w:szCs w:val="24"/>
                <w:rtl/>
                <w:lang w:eastAsia="fr-FR"/>
              </w:rPr>
              <w:t>الذاتي</w:t>
            </w:r>
            <w:r>
              <w:rPr>
                <w:rFonts w:ascii="Cambria" w:hAnsi="Cambria"/>
                <w:sz w:val="24"/>
                <w:szCs w:val="24"/>
                <w:lang w:eastAsia="fr-FR"/>
              </w:rPr>
              <w:t xml:space="preserve"> CAF</w:t>
            </w:r>
            <w:r>
              <w:rPr>
                <w:rFonts w:ascii="Cambria" w:hAnsi="Cambria" w:hint="cs"/>
                <w:sz w:val="24"/>
                <w:szCs w:val="24"/>
                <w:rtl/>
                <w:lang w:val="en-US" w:eastAsia="fr-FR" w:bidi="ar-DZ"/>
              </w:rPr>
              <w:t xml:space="preserve"> ........ (10) + (7) </w:t>
            </w:r>
          </w:p>
        </w:tc>
      </w:tr>
    </w:tbl>
    <w:p w14:paraId="2185E8EC" w14:textId="77777777" w:rsidR="00C36382" w:rsidRDefault="00C36382">
      <w:pPr>
        <w:spacing w:line="240" w:lineRule="auto"/>
        <w:rPr>
          <w:rFonts w:ascii="Cambria" w:hAnsi="Cambria"/>
          <w:sz w:val="24"/>
          <w:szCs w:val="24"/>
          <w:lang w:eastAsia="fr-FR"/>
        </w:rPr>
      </w:pPr>
    </w:p>
    <w:p w14:paraId="2945607B" w14:textId="77777777" w:rsidR="00C36382" w:rsidRDefault="008B2CA4" w:rsidP="00C305CD">
      <w:pPr>
        <w:pStyle w:val="Heading2"/>
        <w:rPr>
          <w:lang w:val="en-US" w:bidi="ar-DZ"/>
        </w:rPr>
      </w:pPr>
      <w:r>
        <w:rPr>
          <w:rFonts w:hint="cs"/>
          <w:rtl/>
          <w:lang w:bidi="ar-DZ"/>
        </w:rPr>
        <w:t>ج</w:t>
      </w:r>
      <w:r>
        <w:rPr>
          <w:rFonts w:hint="cs"/>
          <w:rtl/>
          <w:lang w:val="en-US" w:bidi="ar-DZ"/>
        </w:rPr>
        <w:t xml:space="preserve">. </w:t>
      </w:r>
      <w:r>
        <w:rPr>
          <w:rtl/>
        </w:rPr>
        <w:t>مؤشرات الجدوى المالية</w:t>
      </w:r>
    </w:p>
    <w:p w14:paraId="659311BE" w14:textId="77777777" w:rsidR="00C36382" w:rsidRDefault="00C36382">
      <w:pPr>
        <w:spacing w:line="240" w:lineRule="auto"/>
        <w:rPr>
          <w:lang w:eastAsia="fr-FR"/>
        </w:rPr>
      </w:pPr>
    </w:p>
    <w:tbl>
      <w:tblPr>
        <w:tblW w:w="6369" w:type="dxa"/>
        <w:tblInd w:w="3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8"/>
        <w:gridCol w:w="3451"/>
      </w:tblGrid>
      <w:tr w:rsidR="00C36382" w14:paraId="0D887894" w14:textId="77777777" w:rsidTr="00C305CD">
        <w:trPr>
          <w:trHeight w:val="294"/>
        </w:trPr>
        <w:tc>
          <w:tcPr>
            <w:tcW w:w="2918" w:type="dxa"/>
            <w:shd w:val="clear" w:color="auto" w:fill="auto"/>
            <w:vAlign w:val="center"/>
          </w:tcPr>
          <w:p w14:paraId="561C95AA" w14:textId="77777777" w:rsidR="00C36382" w:rsidRDefault="008B2C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51" w:type="dxa"/>
            <w:vAlign w:val="center"/>
          </w:tcPr>
          <w:p w14:paraId="21A68D53" w14:textId="77777777" w:rsidR="00C36382" w:rsidRDefault="008B2CA4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rtl/>
                <w:lang w:eastAsia="fr-FR"/>
              </w:rPr>
              <w:t xml:space="preserve">صافي القيمة الحالية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VAN)</w:t>
            </w:r>
          </w:p>
        </w:tc>
      </w:tr>
      <w:tr w:rsidR="00C36382" w14:paraId="5518AE60" w14:textId="77777777" w:rsidTr="00C305CD">
        <w:trPr>
          <w:trHeight w:val="294"/>
        </w:trPr>
        <w:tc>
          <w:tcPr>
            <w:tcW w:w="2918" w:type="dxa"/>
            <w:shd w:val="clear" w:color="auto" w:fill="auto"/>
            <w:vAlign w:val="center"/>
          </w:tcPr>
          <w:p w14:paraId="47868DEC" w14:textId="77777777" w:rsidR="00C36382" w:rsidRDefault="008B2C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51" w:type="dxa"/>
            <w:vAlign w:val="center"/>
          </w:tcPr>
          <w:p w14:paraId="0FFF6D81" w14:textId="1FF1A47E" w:rsidR="00C36382" w:rsidRDefault="00F31B1C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  <w:lang w:eastAsia="fr-FR"/>
              </w:rPr>
              <w:t>المدة</w:t>
            </w:r>
            <w:r w:rsidR="008B2CA4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  <w:lang w:eastAsia="fr-FR"/>
              </w:rPr>
              <w:t xml:space="preserve"> </w:t>
            </w:r>
            <w:r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  <w:lang w:eastAsia="fr-FR"/>
              </w:rPr>
              <w:t>الزمنية ل</w:t>
            </w:r>
            <w:r w:rsidR="008B2CA4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  <w:lang w:eastAsia="fr-FR"/>
              </w:rPr>
              <w:t>لاستردا</w:t>
            </w:r>
            <w:r w:rsidR="008B2CA4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  <w:lang w:eastAsia="fr-FR" w:bidi="ar-DZ"/>
              </w:rPr>
              <w:t>د</w:t>
            </w:r>
            <w:r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  <w:lang w:eastAsia="fr-FR" w:bidi="ar-DZ"/>
              </w:rPr>
              <w:t xml:space="preserve"> </w:t>
            </w:r>
            <w:r w:rsidR="008B2C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(</w:t>
            </w:r>
            <w:r w:rsidR="008B2C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DR)</w:t>
            </w:r>
          </w:p>
        </w:tc>
      </w:tr>
    </w:tbl>
    <w:p w14:paraId="2EE681C7" w14:textId="77777777" w:rsidR="00C36382" w:rsidRDefault="00C36382">
      <w:pPr>
        <w:widowControl w:val="0"/>
        <w:tabs>
          <w:tab w:val="left" w:pos="-543"/>
          <w:tab w:val="left" w:pos="154"/>
          <w:tab w:val="left" w:pos="874"/>
          <w:tab w:val="left" w:pos="159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adjustRightInd w:val="0"/>
        <w:spacing w:after="0" w:line="240" w:lineRule="auto"/>
        <w:ind w:right="874"/>
        <w:jc w:val="both"/>
        <w:rPr>
          <w:rFonts w:ascii="Cambria" w:hAnsi="Cambria" w:cs="Janna LT"/>
          <w:i/>
          <w:iCs/>
          <w:color w:val="A6A6A6" w:themeColor="background1" w:themeShade="A6"/>
          <w:sz w:val="24"/>
          <w:szCs w:val="24"/>
        </w:rPr>
      </w:pPr>
    </w:p>
    <w:p w14:paraId="5C0D6E28" w14:textId="77777777" w:rsidR="00C36382" w:rsidRDefault="00C36382">
      <w:pPr>
        <w:rPr>
          <w:rFonts w:ascii="Simplified Arabic" w:hAnsi="Simplified Arabic" w:cs="Simplified Arabic"/>
          <w:sz w:val="24"/>
          <w:szCs w:val="24"/>
          <w:rtl/>
          <w:lang w:eastAsia="fr-FR"/>
        </w:rPr>
      </w:pPr>
    </w:p>
    <w:p w14:paraId="0A47DD96" w14:textId="77777777" w:rsidR="00C36382" w:rsidRDefault="00C36382">
      <w:pPr>
        <w:spacing w:line="240" w:lineRule="auto"/>
        <w:rPr>
          <w:rFonts w:ascii="Cambria" w:hAnsi="Cambria"/>
          <w:sz w:val="24"/>
          <w:szCs w:val="24"/>
          <w:lang w:eastAsia="fr-FR"/>
        </w:rPr>
      </w:pPr>
    </w:p>
    <w:p w14:paraId="020C69EF" w14:textId="77777777" w:rsidR="00C36382" w:rsidRDefault="00C36382">
      <w:pPr>
        <w:spacing w:line="240" w:lineRule="auto"/>
        <w:rPr>
          <w:rFonts w:ascii="Cambria" w:hAnsi="Cambria"/>
          <w:sz w:val="24"/>
          <w:szCs w:val="24"/>
          <w:lang w:eastAsia="fr-FR"/>
        </w:rPr>
      </w:pPr>
    </w:p>
    <w:p w14:paraId="3148B045" w14:textId="77777777" w:rsidR="00C36382" w:rsidRDefault="00C36382">
      <w:pPr>
        <w:spacing w:line="240" w:lineRule="auto"/>
        <w:rPr>
          <w:rFonts w:ascii="Cambria" w:hAnsi="Cambria"/>
          <w:sz w:val="24"/>
          <w:szCs w:val="24"/>
          <w:lang w:eastAsia="fr-FR"/>
        </w:rPr>
      </w:pPr>
    </w:p>
    <w:p w14:paraId="4C9F149E" w14:textId="77777777" w:rsidR="00C36382" w:rsidRDefault="00C36382">
      <w:pPr>
        <w:widowControl w:val="0"/>
        <w:tabs>
          <w:tab w:val="left" w:pos="-543"/>
          <w:tab w:val="left" w:pos="154"/>
          <w:tab w:val="left" w:pos="874"/>
          <w:tab w:val="left" w:pos="1594"/>
          <w:tab w:val="left" w:pos="2127"/>
          <w:tab w:val="left" w:pos="2314"/>
          <w:tab w:val="left" w:pos="3034"/>
          <w:tab w:val="left" w:pos="3754"/>
          <w:tab w:val="left" w:pos="4474"/>
          <w:tab w:val="left" w:pos="5194"/>
          <w:tab w:val="left" w:pos="5914"/>
          <w:tab w:val="left" w:pos="6634"/>
          <w:tab w:val="left" w:pos="7354"/>
          <w:tab w:val="left" w:pos="8074"/>
          <w:tab w:val="left" w:pos="8794"/>
          <w:tab w:val="left" w:pos="9514"/>
        </w:tabs>
        <w:autoSpaceDE w:val="0"/>
        <w:autoSpaceDN w:val="0"/>
        <w:adjustRightInd w:val="0"/>
        <w:spacing w:after="0" w:line="240" w:lineRule="auto"/>
        <w:ind w:right="874"/>
        <w:jc w:val="both"/>
        <w:rPr>
          <w:rFonts w:ascii="Cambria" w:hAnsi="Cambria" w:cs="Janna LT"/>
          <w:i/>
          <w:iCs/>
          <w:color w:val="A6A6A6" w:themeColor="background1" w:themeShade="A6"/>
          <w:sz w:val="24"/>
          <w:szCs w:val="24"/>
        </w:rPr>
      </w:pPr>
    </w:p>
    <w:sectPr w:rsidR="00C36382">
      <w:headerReference w:type="default" r:id="rId14"/>
      <w:footerReference w:type="default" r:id="rId15"/>
      <w:pgSz w:w="11905" w:h="16837"/>
      <w:pgMar w:top="566" w:right="1440" w:bottom="331" w:left="1440" w:header="566" w:footer="6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CB3EF" w14:textId="77777777" w:rsidR="007967A3" w:rsidRDefault="007967A3">
      <w:pPr>
        <w:spacing w:line="240" w:lineRule="auto"/>
      </w:pPr>
      <w:r>
        <w:separator/>
      </w:r>
    </w:p>
  </w:endnote>
  <w:endnote w:type="continuationSeparator" w:id="0">
    <w:p w14:paraId="735C7C91" w14:textId="77777777" w:rsidR="007967A3" w:rsidRDefault="007967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Janna LT">
    <w:altName w:val="Sylfaen"/>
    <w:charset w:val="00"/>
    <w:family w:val="auto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538C5" w14:textId="77777777" w:rsidR="00C36382" w:rsidRDefault="00C363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6AA9" w14:textId="77777777" w:rsidR="00C36382" w:rsidRDefault="00C363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2AB6B" w14:textId="77777777" w:rsidR="00C36382" w:rsidRDefault="008B2CA4">
    <w:pPr>
      <w:pStyle w:val="Footer"/>
      <w:pBdr>
        <w:top w:val="single" w:sz="4" w:space="1" w:color="auto"/>
      </w:pBdr>
      <w:jc w:val="center"/>
      <w:rPr>
        <w:color w:val="1F4E79" w:themeColor="accent1" w:themeShade="80"/>
      </w:rPr>
    </w:pPr>
    <w:r>
      <w:rPr>
        <w:color w:val="1F4E79" w:themeColor="accent1" w:themeShade="80"/>
      </w:rPr>
      <w:fldChar w:fldCharType="begin"/>
    </w:r>
    <w:r>
      <w:rPr>
        <w:color w:val="1F4E79" w:themeColor="accent1" w:themeShade="80"/>
      </w:rPr>
      <w:instrText xml:space="preserve"> PAGE   \* MERGEFORMAT </w:instrText>
    </w:r>
    <w:r>
      <w:rPr>
        <w:color w:val="1F4E79" w:themeColor="accent1" w:themeShade="80"/>
      </w:rPr>
      <w:fldChar w:fldCharType="separate"/>
    </w:r>
    <w:r>
      <w:rPr>
        <w:color w:val="1F4E79" w:themeColor="accent1" w:themeShade="80"/>
      </w:rPr>
      <w:t>2</w:t>
    </w:r>
    <w:r>
      <w:rPr>
        <w:color w:val="1F4E79" w:themeColor="accent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17242" w14:textId="77777777" w:rsidR="007967A3" w:rsidRDefault="007967A3">
      <w:pPr>
        <w:spacing w:after="0"/>
      </w:pPr>
      <w:r>
        <w:separator/>
      </w:r>
    </w:p>
  </w:footnote>
  <w:footnote w:type="continuationSeparator" w:id="0">
    <w:p w14:paraId="69513183" w14:textId="77777777" w:rsidR="007967A3" w:rsidRDefault="007967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235C6" w14:textId="77777777" w:rsidR="00C36382" w:rsidRDefault="00C363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FB6D5" w14:textId="77777777" w:rsidR="00C36382" w:rsidRDefault="00C363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7AE1B" w14:textId="77777777" w:rsidR="00C36382" w:rsidRDefault="008B2CA4">
    <w:pPr>
      <w:pStyle w:val="Title"/>
      <w:pBdr>
        <w:bottom w:val="single" w:sz="4" w:space="1" w:color="auto"/>
      </w:pBdr>
      <w:bidi/>
      <w:jc w:val="center"/>
      <w:rPr>
        <w:rFonts w:eastAsia="Times New Roman"/>
        <w:b/>
        <w:bCs/>
        <w:color w:val="1F4E79" w:themeColor="accent1" w:themeShade="80"/>
        <w:sz w:val="22"/>
        <w:szCs w:val="22"/>
        <w:lang w:eastAsia="fr-FR"/>
      </w:rPr>
    </w:pPr>
    <w:r>
      <w:rPr>
        <w:rFonts w:eastAsia="Times New Roman"/>
        <w:b/>
        <w:bCs/>
        <w:color w:val="1F4E79" w:themeColor="accent1" w:themeShade="80"/>
        <w:sz w:val="22"/>
        <w:szCs w:val="22"/>
        <w:rtl/>
        <w:lang w:eastAsia="fr-FR"/>
      </w:rPr>
      <w:t xml:space="preserve">دراسة </w:t>
    </w:r>
    <w:r>
      <w:rPr>
        <w:rFonts w:eastAsia="Times New Roman" w:hint="cs"/>
        <w:b/>
        <w:bCs/>
        <w:color w:val="1F4E79" w:themeColor="accent1" w:themeShade="80"/>
        <w:sz w:val="22"/>
        <w:szCs w:val="22"/>
        <w:rtl/>
        <w:lang w:eastAsia="fr-FR"/>
      </w:rPr>
      <w:t>تق</w:t>
    </w:r>
    <w:r>
      <w:rPr>
        <w:rFonts w:eastAsia="Times New Roman"/>
        <w:b/>
        <w:bCs/>
        <w:color w:val="1F4E79" w:themeColor="accent1" w:themeShade="80"/>
        <w:sz w:val="22"/>
        <w:szCs w:val="22"/>
        <w:rtl/>
        <w:lang w:eastAsia="fr-FR"/>
      </w:rPr>
      <w:t xml:space="preserve">نية اقتصادية </w:t>
    </w:r>
  </w:p>
  <w:p w14:paraId="764F34D2" w14:textId="77777777" w:rsidR="00C36382" w:rsidRDefault="00C36382">
    <w:pPr>
      <w:pStyle w:val="Header"/>
      <w:rPr>
        <w:sz w:val="16"/>
        <w:szCs w:val="16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F4DC9"/>
    <w:multiLevelType w:val="multilevel"/>
    <w:tmpl w:val="085F4DC9"/>
    <w:lvl w:ilvl="0">
      <w:start w:val="5"/>
      <w:numFmt w:val="bullet"/>
      <w:lvlText w:val="-"/>
      <w:lvlJc w:val="left"/>
      <w:pPr>
        <w:ind w:left="1594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23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54" w:hanging="360"/>
      </w:pPr>
      <w:rPr>
        <w:rFonts w:ascii="Wingdings" w:hAnsi="Wingdings" w:hint="default"/>
      </w:rPr>
    </w:lvl>
  </w:abstractNum>
  <w:abstractNum w:abstractNumId="1" w15:restartNumberingAfterBreak="0">
    <w:nsid w:val="12B56D81"/>
    <w:multiLevelType w:val="multilevel"/>
    <w:tmpl w:val="12B56D81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04D403C"/>
    <w:multiLevelType w:val="hybridMultilevel"/>
    <w:tmpl w:val="FC46D70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A7C71"/>
    <w:multiLevelType w:val="multilevel"/>
    <w:tmpl w:val="3BCA7C71"/>
    <w:lvl w:ilvl="0">
      <w:start w:val="1"/>
      <w:numFmt w:val="arabicAlpha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435B3252"/>
    <w:multiLevelType w:val="multilevel"/>
    <w:tmpl w:val="435B3252"/>
    <w:lvl w:ilvl="0">
      <w:start w:val="1"/>
      <w:numFmt w:val="bullet"/>
      <w:pStyle w:val="Heading1"/>
      <w:lvlText w:val=""/>
      <w:lvlJc w:val="left"/>
      <w:pPr>
        <w:tabs>
          <w:tab w:val="left" w:pos="720"/>
        </w:tabs>
        <w:ind w:left="720" w:hanging="720"/>
      </w:pPr>
      <w:rPr>
        <w:rFonts w:ascii="Wingdings" w:hAnsi="Wingdings" w:hint="default"/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5" w15:restartNumberingAfterBreak="0">
    <w:nsid w:val="57DE176E"/>
    <w:multiLevelType w:val="multilevel"/>
    <w:tmpl w:val="57DE176E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440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73CE6A6E"/>
    <w:multiLevelType w:val="multilevel"/>
    <w:tmpl w:val="73CE6A6E"/>
    <w:lvl w:ilvl="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23608">
    <w:abstractNumId w:val="4"/>
  </w:num>
  <w:num w:numId="2" w16cid:durableId="605162477">
    <w:abstractNumId w:val="5"/>
  </w:num>
  <w:num w:numId="3" w16cid:durableId="861825577">
    <w:abstractNumId w:val="1"/>
  </w:num>
  <w:num w:numId="4" w16cid:durableId="193739621">
    <w:abstractNumId w:val="0"/>
  </w:num>
  <w:num w:numId="5" w16cid:durableId="151914555">
    <w:abstractNumId w:val="3"/>
  </w:num>
  <w:num w:numId="6" w16cid:durableId="1034308115">
    <w:abstractNumId w:val="6"/>
  </w:num>
  <w:num w:numId="7" w16cid:durableId="682174222">
    <w:abstractNumId w:val="4"/>
  </w:num>
  <w:num w:numId="8" w16cid:durableId="1151286297">
    <w:abstractNumId w:val="4"/>
  </w:num>
  <w:num w:numId="9" w16cid:durableId="118962313">
    <w:abstractNumId w:val="2"/>
  </w:num>
  <w:num w:numId="10" w16cid:durableId="2040084540">
    <w:abstractNumId w:val="4"/>
  </w:num>
  <w:num w:numId="11" w16cid:durableId="2119254934">
    <w:abstractNumId w:val="4"/>
  </w:num>
  <w:num w:numId="12" w16cid:durableId="814683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3D1"/>
    <w:rsid w:val="00006018"/>
    <w:rsid w:val="000074A8"/>
    <w:rsid w:val="00014C1F"/>
    <w:rsid w:val="00017C30"/>
    <w:rsid w:val="00021950"/>
    <w:rsid w:val="00023223"/>
    <w:rsid w:val="0003721F"/>
    <w:rsid w:val="00042B9D"/>
    <w:rsid w:val="00061BFF"/>
    <w:rsid w:val="000713CF"/>
    <w:rsid w:val="0008059C"/>
    <w:rsid w:val="00083BA5"/>
    <w:rsid w:val="00087C07"/>
    <w:rsid w:val="00091137"/>
    <w:rsid w:val="000932AA"/>
    <w:rsid w:val="00093DF7"/>
    <w:rsid w:val="000B6A51"/>
    <w:rsid w:val="000B771C"/>
    <w:rsid w:val="000C22BA"/>
    <w:rsid w:val="000C30EE"/>
    <w:rsid w:val="000C790F"/>
    <w:rsid w:val="000D76EB"/>
    <w:rsid w:val="000E7C43"/>
    <w:rsid w:val="00105C3A"/>
    <w:rsid w:val="00112D69"/>
    <w:rsid w:val="001264D9"/>
    <w:rsid w:val="00147212"/>
    <w:rsid w:val="00160998"/>
    <w:rsid w:val="00160B9C"/>
    <w:rsid w:val="001662BF"/>
    <w:rsid w:val="00177A82"/>
    <w:rsid w:val="00180529"/>
    <w:rsid w:val="00184EAC"/>
    <w:rsid w:val="00196C24"/>
    <w:rsid w:val="001A060F"/>
    <w:rsid w:val="001B41B1"/>
    <w:rsid w:val="001B6878"/>
    <w:rsid w:val="001C38FF"/>
    <w:rsid w:val="001C5C0E"/>
    <w:rsid w:val="001D7FC6"/>
    <w:rsid w:val="001E05F5"/>
    <w:rsid w:val="001E0C85"/>
    <w:rsid w:val="001E6FF3"/>
    <w:rsid w:val="001F2DF2"/>
    <w:rsid w:val="002030E6"/>
    <w:rsid w:val="00226851"/>
    <w:rsid w:val="00237EF0"/>
    <w:rsid w:val="0024052D"/>
    <w:rsid w:val="0026531C"/>
    <w:rsid w:val="00280CA3"/>
    <w:rsid w:val="00285D9C"/>
    <w:rsid w:val="0029041C"/>
    <w:rsid w:val="00290E01"/>
    <w:rsid w:val="002C35C4"/>
    <w:rsid w:val="002D380E"/>
    <w:rsid w:val="002D7351"/>
    <w:rsid w:val="002F6949"/>
    <w:rsid w:val="00300FE6"/>
    <w:rsid w:val="003027A5"/>
    <w:rsid w:val="00307F27"/>
    <w:rsid w:val="00332A9C"/>
    <w:rsid w:val="003451E4"/>
    <w:rsid w:val="00350B71"/>
    <w:rsid w:val="00370BC4"/>
    <w:rsid w:val="00383FF7"/>
    <w:rsid w:val="003B1FBB"/>
    <w:rsid w:val="003B3376"/>
    <w:rsid w:val="003B45BB"/>
    <w:rsid w:val="003B6C9A"/>
    <w:rsid w:val="003B74CE"/>
    <w:rsid w:val="003B7F35"/>
    <w:rsid w:val="003C1105"/>
    <w:rsid w:val="003C1305"/>
    <w:rsid w:val="003E0C54"/>
    <w:rsid w:val="004001EF"/>
    <w:rsid w:val="00403DB4"/>
    <w:rsid w:val="00403F84"/>
    <w:rsid w:val="0041241A"/>
    <w:rsid w:val="00421A6A"/>
    <w:rsid w:val="00424979"/>
    <w:rsid w:val="0043467B"/>
    <w:rsid w:val="00436E11"/>
    <w:rsid w:val="004427A5"/>
    <w:rsid w:val="00457C34"/>
    <w:rsid w:val="004A54DA"/>
    <w:rsid w:val="004A634C"/>
    <w:rsid w:val="004C7F9A"/>
    <w:rsid w:val="004D169F"/>
    <w:rsid w:val="004D2D20"/>
    <w:rsid w:val="004D6E39"/>
    <w:rsid w:val="004E43D1"/>
    <w:rsid w:val="004F4C44"/>
    <w:rsid w:val="004F6DDD"/>
    <w:rsid w:val="00502C6C"/>
    <w:rsid w:val="00505144"/>
    <w:rsid w:val="00515FED"/>
    <w:rsid w:val="00521F4A"/>
    <w:rsid w:val="0052229A"/>
    <w:rsid w:val="005301F3"/>
    <w:rsid w:val="00543F9D"/>
    <w:rsid w:val="00550ED0"/>
    <w:rsid w:val="005518D3"/>
    <w:rsid w:val="005534C3"/>
    <w:rsid w:val="005677A3"/>
    <w:rsid w:val="005756B7"/>
    <w:rsid w:val="00577AE8"/>
    <w:rsid w:val="0058327D"/>
    <w:rsid w:val="005839E8"/>
    <w:rsid w:val="005854FD"/>
    <w:rsid w:val="0058623C"/>
    <w:rsid w:val="00586A3D"/>
    <w:rsid w:val="005940D1"/>
    <w:rsid w:val="005B4AF7"/>
    <w:rsid w:val="005C7F48"/>
    <w:rsid w:val="005E22CF"/>
    <w:rsid w:val="005F29EC"/>
    <w:rsid w:val="0060579A"/>
    <w:rsid w:val="006105B8"/>
    <w:rsid w:val="00616290"/>
    <w:rsid w:val="00620093"/>
    <w:rsid w:val="00621401"/>
    <w:rsid w:val="00621D89"/>
    <w:rsid w:val="0063358B"/>
    <w:rsid w:val="006465E5"/>
    <w:rsid w:val="006541DC"/>
    <w:rsid w:val="006556E0"/>
    <w:rsid w:val="006601EA"/>
    <w:rsid w:val="00676010"/>
    <w:rsid w:val="00684F49"/>
    <w:rsid w:val="006B1A4C"/>
    <w:rsid w:val="006D0FC0"/>
    <w:rsid w:val="006D5ADC"/>
    <w:rsid w:val="006D6289"/>
    <w:rsid w:val="006E282B"/>
    <w:rsid w:val="006F13D7"/>
    <w:rsid w:val="006F4637"/>
    <w:rsid w:val="006F6703"/>
    <w:rsid w:val="00701899"/>
    <w:rsid w:val="0071169C"/>
    <w:rsid w:val="0071570D"/>
    <w:rsid w:val="0072090D"/>
    <w:rsid w:val="007245DF"/>
    <w:rsid w:val="0073657E"/>
    <w:rsid w:val="00792262"/>
    <w:rsid w:val="00792AB4"/>
    <w:rsid w:val="00792EC4"/>
    <w:rsid w:val="0079505E"/>
    <w:rsid w:val="007967A3"/>
    <w:rsid w:val="007C3897"/>
    <w:rsid w:val="007D1622"/>
    <w:rsid w:val="007D2E6B"/>
    <w:rsid w:val="007D4FDB"/>
    <w:rsid w:val="007E56C8"/>
    <w:rsid w:val="00800416"/>
    <w:rsid w:val="00806A1E"/>
    <w:rsid w:val="00807244"/>
    <w:rsid w:val="00821C5F"/>
    <w:rsid w:val="008301F1"/>
    <w:rsid w:val="0083519C"/>
    <w:rsid w:val="00840A7D"/>
    <w:rsid w:val="00843247"/>
    <w:rsid w:val="00843E3A"/>
    <w:rsid w:val="008473FF"/>
    <w:rsid w:val="00870576"/>
    <w:rsid w:val="00871066"/>
    <w:rsid w:val="008801C1"/>
    <w:rsid w:val="0089480F"/>
    <w:rsid w:val="008A2DA0"/>
    <w:rsid w:val="008A675A"/>
    <w:rsid w:val="008B2CA4"/>
    <w:rsid w:val="008B6DE0"/>
    <w:rsid w:val="008C4726"/>
    <w:rsid w:val="008C47C5"/>
    <w:rsid w:val="008D11D7"/>
    <w:rsid w:val="008D33D3"/>
    <w:rsid w:val="008F6EC1"/>
    <w:rsid w:val="009051FE"/>
    <w:rsid w:val="009253D7"/>
    <w:rsid w:val="00934455"/>
    <w:rsid w:val="00935A0A"/>
    <w:rsid w:val="00946842"/>
    <w:rsid w:val="00954617"/>
    <w:rsid w:val="009633FF"/>
    <w:rsid w:val="00972FBF"/>
    <w:rsid w:val="00986D6C"/>
    <w:rsid w:val="009A435D"/>
    <w:rsid w:val="009B55AF"/>
    <w:rsid w:val="009B76E2"/>
    <w:rsid w:val="009C318D"/>
    <w:rsid w:val="009D0E60"/>
    <w:rsid w:val="009E1DA7"/>
    <w:rsid w:val="009E3BD3"/>
    <w:rsid w:val="009F092B"/>
    <w:rsid w:val="00A01582"/>
    <w:rsid w:val="00A11DD1"/>
    <w:rsid w:val="00A21F27"/>
    <w:rsid w:val="00A50D04"/>
    <w:rsid w:val="00A518E9"/>
    <w:rsid w:val="00A7425F"/>
    <w:rsid w:val="00A81735"/>
    <w:rsid w:val="00A84AF5"/>
    <w:rsid w:val="00A870DE"/>
    <w:rsid w:val="00A8781A"/>
    <w:rsid w:val="00A94CCE"/>
    <w:rsid w:val="00A963EF"/>
    <w:rsid w:val="00AA235C"/>
    <w:rsid w:val="00AA563A"/>
    <w:rsid w:val="00AA577D"/>
    <w:rsid w:val="00AA59B6"/>
    <w:rsid w:val="00AA7375"/>
    <w:rsid w:val="00AB19D8"/>
    <w:rsid w:val="00AB23E8"/>
    <w:rsid w:val="00AC1A66"/>
    <w:rsid w:val="00AD3FBE"/>
    <w:rsid w:val="00AD6D1E"/>
    <w:rsid w:val="00AE3386"/>
    <w:rsid w:val="00AE44EA"/>
    <w:rsid w:val="00B063E8"/>
    <w:rsid w:val="00B12C53"/>
    <w:rsid w:val="00B25D40"/>
    <w:rsid w:val="00B45223"/>
    <w:rsid w:val="00B50333"/>
    <w:rsid w:val="00B5371D"/>
    <w:rsid w:val="00B6124F"/>
    <w:rsid w:val="00B629D4"/>
    <w:rsid w:val="00B65475"/>
    <w:rsid w:val="00B7767F"/>
    <w:rsid w:val="00BB04FB"/>
    <w:rsid w:val="00BB1F6B"/>
    <w:rsid w:val="00BB6D07"/>
    <w:rsid w:val="00BD7829"/>
    <w:rsid w:val="00BE2DF4"/>
    <w:rsid w:val="00BF089A"/>
    <w:rsid w:val="00BF1207"/>
    <w:rsid w:val="00C02064"/>
    <w:rsid w:val="00C1470B"/>
    <w:rsid w:val="00C1720F"/>
    <w:rsid w:val="00C225F1"/>
    <w:rsid w:val="00C22C31"/>
    <w:rsid w:val="00C305CD"/>
    <w:rsid w:val="00C30709"/>
    <w:rsid w:val="00C339DC"/>
    <w:rsid w:val="00C36382"/>
    <w:rsid w:val="00C43CA0"/>
    <w:rsid w:val="00C45090"/>
    <w:rsid w:val="00C503D4"/>
    <w:rsid w:val="00C51B27"/>
    <w:rsid w:val="00C62F53"/>
    <w:rsid w:val="00C74CE6"/>
    <w:rsid w:val="00C828D3"/>
    <w:rsid w:val="00C852B5"/>
    <w:rsid w:val="00C918EB"/>
    <w:rsid w:val="00CA1B59"/>
    <w:rsid w:val="00CB2A1A"/>
    <w:rsid w:val="00CB50B0"/>
    <w:rsid w:val="00CB62E3"/>
    <w:rsid w:val="00CD0813"/>
    <w:rsid w:val="00CD4742"/>
    <w:rsid w:val="00CD5075"/>
    <w:rsid w:val="00CD783B"/>
    <w:rsid w:val="00CE306F"/>
    <w:rsid w:val="00CF10B7"/>
    <w:rsid w:val="00CF3BE9"/>
    <w:rsid w:val="00D02F95"/>
    <w:rsid w:val="00D26F95"/>
    <w:rsid w:val="00D403E7"/>
    <w:rsid w:val="00D41F3E"/>
    <w:rsid w:val="00D431FF"/>
    <w:rsid w:val="00D50066"/>
    <w:rsid w:val="00D56391"/>
    <w:rsid w:val="00D705EE"/>
    <w:rsid w:val="00D711F2"/>
    <w:rsid w:val="00D74850"/>
    <w:rsid w:val="00D77F3E"/>
    <w:rsid w:val="00DB1883"/>
    <w:rsid w:val="00DB64DA"/>
    <w:rsid w:val="00DB74A7"/>
    <w:rsid w:val="00DC686B"/>
    <w:rsid w:val="00DD1F23"/>
    <w:rsid w:val="00DE3CC4"/>
    <w:rsid w:val="00DE7672"/>
    <w:rsid w:val="00DE76F2"/>
    <w:rsid w:val="00DF07F4"/>
    <w:rsid w:val="00E01FD0"/>
    <w:rsid w:val="00E35390"/>
    <w:rsid w:val="00E362DA"/>
    <w:rsid w:val="00E36BB9"/>
    <w:rsid w:val="00E40C95"/>
    <w:rsid w:val="00E54EF0"/>
    <w:rsid w:val="00E62CE2"/>
    <w:rsid w:val="00E73FF4"/>
    <w:rsid w:val="00E740CC"/>
    <w:rsid w:val="00E93689"/>
    <w:rsid w:val="00EB0536"/>
    <w:rsid w:val="00EC0472"/>
    <w:rsid w:val="00EC2574"/>
    <w:rsid w:val="00EC6FEE"/>
    <w:rsid w:val="00ED0AEA"/>
    <w:rsid w:val="00EE1D36"/>
    <w:rsid w:val="00EE7D80"/>
    <w:rsid w:val="00F045D9"/>
    <w:rsid w:val="00F06563"/>
    <w:rsid w:val="00F065FD"/>
    <w:rsid w:val="00F06840"/>
    <w:rsid w:val="00F27DAF"/>
    <w:rsid w:val="00F31584"/>
    <w:rsid w:val="00F31B1C"/>
    <w:rsid w:val="00F33A7D"/>
    <w:rsid w:val="00F37046"/>
    <w:rsid w:val="00F509F5"/>
    <w:rsid w:val="00F54475"/>
    <w:rsid w:val="00F70BD0"/>
    <w:rsid w:val="00F718F9"/>
    <w:rsid w:val="00F740EA"/>
    <w:rsid w:val="00F7797A"/>
    <w:rsid w:val="00F80ED4"/>
    <w:rsid w:val="00F84221"/>
    <w:rsid w:val="00F90F42"/>
    <w:rsid w:val="00F96B5F"/>
    <w:rsid w:val="00F96D38"/>
    <w:rsid w:val="00FA15C2"/>
    <w:rsid w:val="00FA2E9B"/>
    <w:rsid w:val="00FB02E0"/>
    <w:rsid w:val="00FB4819"/>
    <w:rsid w:val="00FC67CA"/>
    <w:rsid w:val="00FD3F66"/>
    <w:rsid w:val="00FD707C"/>
    <w:rsid w:val="00FE6AC0"/>
    <w:rsid w:val="00FF37C1"/>
    <w:rsid w:val="00FF4ED0"/>
    <w:rsid w:val="07CF5B70"/>
    <w:rsid w:val="109A35CE"/>
    <w:rsid w:val="13CB73DD"/>
    <w:rsid w:val="14D44D02"/>
    <w:rsid w:val="1AFD4D1E"/>
    <w:rsid w:val="1C2474AB"/>
    <w:rsid w:val="1C9D2600"/>
    <w:rsid w:val="1CAF3AFA"/>
    <w:rsid w:val="1E4F74D6"/>
    <w:rsid w:val="2927310C"/>
    <w:rsid w:val="2E642A7F"/>
    <w:rsid w:val="3286517B"/>
    <w:rsid w:val="32A45FA2"/>
    <w:rsid w:val="334B7591"/>
    <w:rsid w:val="35574A06"/>
    <w:rsid w:val="35907D54"/>
    <w:rsid w:val="36B44EE7"/>
    <w:rsid w:val="391B7BAE"/>
    <w:rsid w:val="3BE0106A"/>
    <w:rsid w:val="4DF829D1"/>
    <w:rsid w:val="4FCC5B87"/>
    <w:rsid w:val="540D27AE"/>
    <w:rsid w:val="596744DF"/>
    <w:rsid w:val="5DD14824"/>
    <w:rsid w:val="5ED11C1E"/>
    <w:rsid w:val="68B55C24"/>
    <w:rsid w:val="6D2274D5"/>
    <w:rsid w:val="6D28296B"/>
    <w:rsid w:val="6D820CC6"/>
    <w:rsid w:val="6E8F2F1F"/>
    <w:rsid w:val="73626D1C"/>
    <w:rsid w:val="798B2DE3"/>
    <w:rsid w:val="7D0F6057"/>
    <w:rsid w:val="7E7B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7F84E9A0"/>
  <w15:docId w15:val="{E16492F0-919E-4A4F-B942-560502D3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"/>
      </w:numPr>
      <w:spacing w:before="240" w:after="0"/>
      <w:outlineLvl w:val="0"/>
    </w:pPr>
    <w:rPr>
      <w:rFonts w:asciiTheme="majorHAnsi" w:eastAsia="Times New Roman" w:hAnsiTheme="majorHAnsi" w:cstheme="majorBidi"/>
      <w:b/>
      <w:bCs/>
      <w:color w:val="1F4E79" w:themeColor="accent1" w:themeShade="80"/>
      <w:sz w:val="28"/>
      <w:szCs w:val="28"/>
      <w:lang w:eastAsia="fr-FR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305CD"/>
    <w:pPr>
      <w:keepNext/>
      <w:keepLines/>
      <w:numPr>
        <w:ilvl w:val="1"/>
      </w:numPr>
      <w:bidi/>
      <w:spacing w:before="40" w:after="0"/>
      <w:ind w:left="661"/>
      <w:outlineLvl w:val="1"/>
    </w:pPr>
    <w:rPr>
      <w:rFonts w:asciiTheme="majorHAnsi" w:eastAsia="Times New Roman" w:hAnsiTheme="majorHAnsi" w:cstheme="majorBidi"/>
      <w:b/>
      <w:bCs/>
      <w:color w:val="538135" w:themeColor="accent6" w:themeShade="BF"/>
      <w:sz w:val="26"/>
      <w:szCs w:val="26"/>
      <w:lang w:eastAsia="fr-FR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pPr>
      <w:keepNext/>
      <w:widowControl w:val="0"/>
      <w:numPr>
        <w:ilvl w:val="4"/>
        <w:numId w:val="2"/>
      </w:numPr>
      <w:spacing w:after="0" w:line="240" w:lineRule="auto"/>
      <w:outlineLvl w:val="4"/>
    </w:pPr>
    <w:rPr>
      <w:rFonts w:ascii="Times New Roman" w:eastAsia="Times New Roman" w:hAnsi="Times New Roman" w:cs="Traditional Arabic"/>
      <w:b/>
      <w:bCs/>
      <w:sz w:val="24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qFormat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paragraph" w:styleId="Header">
    <w:name w:val="header"/>
    <w:basedOn w:val="Normal"/>
    <w:link w:val="HeaderChar"/>
    <w:qFormat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">
    <w:name w:val="Header Char"/>
    <w:basedOn w:val="DefaultParagraphFont"/>
    <w:link w:val="Header"/>
    <w:qFormat/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qFormat/>
    <w:rPr>
      <w:rFonts w:ascii="Times New Roman" w:eastAsia="Times New Roman" w:hAnsi="Times New Roman" w:cs="Traditional Arabic"/>
      <w:b/>
      <w:bCs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="Times New Roman" w:hAnsiTheme="majorHAnsi" w:cstheme="majorBidi"/>
      <w:b/>
      <w:bCs/>
      <w:color w:val="1F4E79" w:themeColor="accent1" w:themeShade="80"/>
      <w:sz w:val="28"/>
      <w:szCs w:val="28"/>
      <w:lang w:eastAsia="fr-FR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C305CD"/>
    <w:rPr>
      <w:rFonts w:asciiTheme="majorHAnsi" w:eastAsia="Times New Roman" w:hAnsiTheme="majorHAnsi" w:cstheme="majorBidi"/>
      <w:b/>
      <w:bCs/>
      <w:color w:val="538135" w:themeColor="accent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table" w:customStyle="1" w:styleId="TableauGrille5Fonc-Accentuation61">
    <w:name w:val="Tableau Grille 5 Foncé - Accentuation 6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eauGrille5Fonc-Accentuation11">
    <w:name w:val="Tableau Grille 5 Foncé - Accentuation 1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leauGrille2-Accentuation11">
    <w:name w:val="Tableau Grille 2 - Accentuation 11"/>
    <w:basedOn w:val="TableNormal"/>
    <w:uiPriority w:val="47"/>
    <w:qFormat/>
    <w:tblPr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auGrille2-Accentuation51">
    <w:name w:val="Tableau Grille 2 - Accentuation 51"/>
    <w:basedOn w:val="TableNormal"/>
    <w:uiPriority w:val="47"/>
    <w:qFormat/>
    <w:tblPr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ausimple11">
    <w:name w:val="Tableau simple 11"/>
    <w:basedOn w:val="TableNormal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Grille21">
    <w:name w:val="Tableau Grille 21"/>
    <w:basedOn w:val="TableNormal"/>
    <w:uiPriority w:val="47"/>
    <w:qFormat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8BABC1-5159-4E49-A6DF-3FD05ED54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653</Words>
  <Characters>3724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cp:lastPrinted/>
  <dcterms:created xsi:type="dcterms:W3CDTF">2025-06-16T10:50:00Z</dcterms:created>
  <dcterms:modified xsi:type="dcterms:W3CDTF">2025-06-16T10:50:00Z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1036-12.2.0.17562</vt:lpwstr>
  </property>
  <property fmtid="{D5CDD505-2E9C-101B-9397-08002B2CF9AE}" pid="3" name="ICV">
    <vt:lpwstr>C2A47CE68AD14B42806518D3A51C5F51_13</vt:lpwstr>
  </property>
</Properties>
</file>