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281B" w14:textId="77777777" w:rsidR="009903DE" w:rsidRPr="00E55CE7" w:rsidRDefault="00D37064" w:rsidP="00700389">
      <w:pPr>
        <w:bidi/>
        <w:rPr>
          <w:rtl/>
          <w:lang w:bidi="ar-DZ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336FD" wp14:editId="5F415AEE">
                <wp:simplePos x="0" y="0"/>
                <wp:positionH relativeFrom="column">
                  <wp:posOffset>-768985</wp:posOffset>
                </wp:positionH>
                <wp:positionV relativeFrom="paragraph">
                  <wp:posOffset>-764540</wp:posOffset>
                </wp:positionV>
                <wp:extent cx="2651760" cy="1952625"/>
                <wp:effectExtent l="0" t="190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A4030" w14:textId="7495B845" w:rsidR="00700389" w:rsidRPr="00700389" w:rsidRDefault="0006607B" w:rsidP="00700389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06607B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بليدة </w:t>
                            </w:r>
                            <w:r w:rsidR="00700389"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في </w:t>
                            </w:r>
                            <w:r w:rsid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: </w:t>
                            </w:r>
                          </w:p>
                          <w:p w14:paraId="608D6892" w14:textId="493B06BD" w:rsidR="00700389" w:rsidRPr="00700389" w:rsidRDefault="00700389" w:rsidP="00700389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</w:t>
                            </w:r>
                            <w:r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   </w:t>
                            </w:r>
                            <w:r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مجلس قضاء </w:t>
                            </w:r>
                            <w:r w:rsidR="0006607B" w:rsidRPr="0006607B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بليدة</w:t>
                            </w:r>
                          </w:p>
                          <w:p w14:paraId="2BF1A1E6" w14:textId="1D359BA0" w:rsidR="00700389" w:rsidRPr="00700389" w:rsidRDefault="00700389" w:rsidP="00700389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</w:t>
                            </w:r>
                            <w:r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                                                                                محكمة: </w:t>
                            </w:r>
                            <w:r w:rsidR="0006607B" w:rsidRPr="0006607B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بليدة</w:t>
                            </w:r>
                          </w:p>
                          <w:p w14:paraId="6FDCCDDE" w14:textId="77777777" w:rsidR="00700389" w:rsidRPr="00700389" w:rsidRDefault="00700389" w:rsidP="00700389">
                            <w:pPr>
                              <w:bidi/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                                                                                                   قسم: شؤون الأسرة</w:t>
                            </w:r>
                          </w:p>
                          <w:p w14:paraId="04D2AB46" w14:textId="77777777" w:rsidR="00700389" w:rsidRPr="00700389" w:rsidRDefault="00700389" w:rsidP="00700389">
                            <w:pPr>
                              <w:bidi/>
                              <w:rPr>
                                <w:rtl/>
                                <w:lang w:bidi="ar-DZ"/>
                              </w:rPr>
                            </w:pPr>
                            <w:r w:rsidRPr="0070038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قضية رقم:00121/</w:t>
                            </w:r>
                            <w:r w:rsidRPr="00700389">
                              <w:rPr>
                                <w:rFonts w:hint="cs"/>
                                <w:rtl/>
                                <w:lang w:bidi="ar-DZ"/>
                              </w:rPr>
                              <w:t>18</w:t>
                            </w:r>
                          </w:p>
                          <w:p w14:paraId="21014604" w14:textId="77777777" w:rsidR="00700389" w:rsidRDefault="00700389" w:rsidP="007003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336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.55pt;margin-top:-60.2pt;width:208.8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" stroked="f">
                <v:textbox>
                  <w:txbxContent>
                    <w:p w14:paraId="694A4030" w14:textId="7495B845" w:rsidR="00700389" w:rsidRPr="00700389" w:rsidRDefault="0006607B" w:rsidP="00700389">
                      <w:pPr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06607B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بليدة </w:t>
                      </w:r>
                      <w:r w:rsidR="00700389"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في </w:t>
                      </w:r>
                      <w:r w:rsid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: </w:t>
                      </w:r>
                    </w:p>
                    <w:p w14:paraId="608D6892" w14:textId="493B06BD" w:rsidR="00700389" w:rsidRPr="00700389" w:rsidRDefault="00700389" w:rsidP="00700389">
                      <w:pPr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</w:t>
                      </w:r>
                      <w:r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   </w:t>
                      </w:r>
                      <w:r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مجلس قضاء </w:t>
                      </w:r>
                      <w:r w:rsidR="0006607B" w:rsidRPr="0006607B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بليدة</w:t>
                      </w:r>
                    </w:p>
                    <w:p w14:paraId="2BF1A1E6" w14:textId="1D359BA0" w:rsidR="00700389" w:rsidRPr="00700389" w:rsidRDefault="00700389" w:rsidP="00700389">
                      <w:pPr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</w:t>
                      </w:r>
                      <w:r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                                                                                محكمة: </w:t>
                      </w:r>
                      <w:r w:rsidR="0006607B" w:rsidRPr="0006607B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بليدة</w:t>
                      </w:r>
                    </w:p>
                    <w:p w14:paraId="6FDCCDDE" w14:textId="77777777" w:rsidR="00700389" w:rsidRPr="00700389" w:rsidRDefault="00700389" w:rsidP="00700389">
                      <w:pPr>
                        <w:bidi/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                                                                                                   قسم: شؤون الأسرة</w:t>
                      </w:r>
                    </w:p>
                    <w:p w14:paraId="04D2AB46" w14:textId="77777777" w:rsidR="00700389" w:rsidRPr="00700389" w:rsidRDefault="00700389" w:rsidP="00700389">
                      <w:pPr>
                        <w:bidi/>
                        <w:rPr>
                          <w:rtl/>
                          <w:lang w:bidi="ar-DZ"/>
                        </w:rPr>
                      </w:pPr>
                      <w:r w:rsidRPr="0070038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قضية رقم:00121/</w:t>
                      </w:r>
                      <w:r w:rsidRPr="00700389">
                        <w:rPr>
                          <w:rFonts w:hint="cs"/>
                          <w:rtl/>
                          <w:lang w:bidi="ar-DZ"/>
                        </w:rPr>
                        <w:t>18</w:t>
                      </w:r>
                    </w:p>
                    <w:p w14:paraId="21014604" w14:textId="77777777" w:rsidR="00700389" w:rsidRDefault="00700389" w:rsidP="00700389"/>
                  </w:txbxContent>
                </v:textbox>
              </v:shape>
            </w:pict>
          </mc:Fallback>
        </mc:AlternateContent>
      </w:r>
      <w:r w:rsidR="00E55CE7" w:rsidRPr="00E55CE7">
        <w:rPr>
          <w:rFonts w:hint="cs"/>
          <w:rtl/>
          <w:lang w:bidi="ar-DZ"/>
        </w:rPr>
        <w:t xml:space="preserve">                                                                                             </w:t>
      </w:r>
      <w:r w:rsidR="00FA56A2">
        <w:rPr>
          <w:rFonts w:hint="cs"/>
          <w:rtl/>
          <w:lang w:bidi="ar-DZ"/>
        </w:rPr>
        <w:t xml:space="preserve">                               </w:t>
      </w:r>
    </w:p>
    <w:p w14:paraId="18129C41" w14:textId="77777777" w:rsidR="00E55CE7" w:rsidRPr="00E55CE7" w:rsidRDefault="00E55CE7" w:rsidP="00E55CE7">
      <w:pPr>
        <w:bidi/>
        <w:jc w:val="center"/>
        <w:rPr>
          <w:sz w:val="36"/>
          <w:szCs w:val="36"/>
          <w:rtl/>
          <w:lang w:bidi="ar-DZ"/>
        </w:rPr>
      </w:pPr>
    </w:p>
    <w:p w14:paraId="1D013A9D" w14:textId="77777777" w:rsidR="00700389" w:rsidRDefault="00700389" w:rsidP="00E55CE7">
      <w:pPr>
        <w:tabs>
          <w:tab w:val="left" w:pos="1944"/>
        </w:tabs>
        <w:bidi/>
        <w:jc w:val="center"/>
        <w:rPr>
          <w:sz w:val="36"/>
          <w:szCs w:val="36"/>
          <w:u w:val="single"/>
          <w:lang w:bidi="ar-DZ"/>
        </w:rPr>
      </w:pPr>
    </w:p>
    <w:p w14:paraId="53325A12" w14:textId="77777777" w:rsidR="00700389" w:rsidRDefault="00700389" w:rsidP="00700389">
      <w:pPr>
        <w:tabs>
          <w:tab w:val="left" w:pos="1944"/>
        </w:tabs>
        <w:bidi/>
        <w:jc w:val="center"/>
        <w:rPr>
          <w:sz w:val="36"/>
          <w:szCs w:val="36"/>
          <w:u w:val="single"/>
          <w:lang w:bidi="ar-DZ"/>
        </w:rPr>
      </w:pPr>
    </w:p>
    <w:p w14:paraId="4DB657DA" w14:textId="77777777" w:rsidR="00E55CE7" w:rsidRPr="00700389" w:rsidRDefault="00E55CE7" w:rsidP="00700389">
      <w:pPr>
        <w:tabs>
          <w:tab w:val="left" w:pos="1944"/>
        </w:tabs>
        <w:bidi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700389">
        <w:rPr>
          <w:rFonts w:hint="cs"/>
          <w:b/>
          <w:bCs/>
          <w:sz w:val="40"/>
          <w:szCs w:val="40"/>
          <w:u w:val="single"/>
          <w:rtl/>
          <w:lang w:bidi="ar-DZ"/>
        </w:rPr>
        <w:t>مذكــــرة جوابيـــــة</w:t>
      </w:r>
    </w:p>
    <w:p w14:paraId="675534F0" w14:textId="170A2971" w:rsidR="00700389" w:rsidRDefault="00E55CE7" w:rsidP="00700389">
      <w:pPr>
        <w:tabs>
          <w:tab w:val="left" w:pos="1944"/>
        </w:tabs>
        <w:bidi/>
        <w:rPr>
          <w:b/>
          <w:bCs/>
          <w:sz w:val="32"/>
          <w:szCs w:val="32"/>
          <w:rtl/>
          <w:lang w:bidi="ar-DZ"/>
        </w:rPr>
      </w:pPr>
      <w:r w:rsidRPr="00700389">
        <w:rPr>
          <w:rFonts w:hint="cs"/>
          <w:b/>
          <w:bCs/>
          <w:sz w:val="32"/>
          <w:szCs w:val="32"/>
          <w:u w:val="single"/>
          <w:rtl/>
          <w:lang w:bidi="ar-DZ"/>
        </w:rPr>
        <w:t>لفائدة:</w:t>
      </w:r>
      <w:r w:rsidRPr="00E55CE7">
        <w:rPr>
          <w:rFonts w:hint="cs"/>
          <w:sz w:val="32"/>
          <w:szCs w:val="32"/>
          <w:rtl/>
          <w:lang w:bidi="ar-DZ"/>
        </w:rPr>
        <w:t xml:space="preserve"> </w:t>
      </w:r>
      <w:r w:rsidR="00700389">
        <w:rPr>
          <w:sz w:val="32"/>
          <w:szCs w:val="32"/>
          <w:lang w:bidi="ar-DZ"/>
        </w:rPr>
        <w:t>………</w:t>
      </w:r>
      <w:r w:rsidRPr="00E55CE7">
        <w:rPr>
          <w:rFonts w:hint="cs"/>
          <w:sz w:val="32"/>
          <w:szCs w:val="32"/>
          <w:rtl/>
          <w:lang w:bidi="ar-DZ"/>
        </w:rPr>
        <w:t xml:space="preserve"> بنت </w:t>
      </w:r>
      <w:r w:rsidR="00700389">
        <w:rPr>
          <w:sz w:val="32"/>
          <w:szCs w:val="32"/>
          <w:lang w:bidi="ar-DZ"/>
        </w:rPr>
        <w:t>………</w:t>
      </w:r>
      <w:r w:rsidRPr="00E55CE7">
        <w:rPr>
          <w:rFonts w:hint="cs"/>
          <w:sz w:val="32"/>
          <w:szCs w:val="32"/>
          <w:rtl/>
          <w:lang w:bidi="ar-DZ"/>
        </w:rPr>
        <w:t xml:space="preserve"> الساكنة </w:t>
      </w:r>
      <w:r w:rsidR="00700389">
        <w:rPr>
          <w:rFonts w:hint="cs"/>
          <w:sz w:val="32"/>
          <w:szCs w:val="32"/>
          <w:rtl/>
          <w:lang w:bidi="ar-DZ"/>
        </w:rPr>
        <w:t>بـ............................</w:t>
      </w:r>
      <w:r w:rsidRPr="00E55CE7">
        <w:rPr>
          <w:rFonts w:hint="cs"/>
          <w:sz w:val="32"/>
          <w:szCs w:val="32"/>
          <w:rtl/>
          <w:lang w:bidi="ar-DZ"/>
        </w:rPr>
        <w:t xml:space="preserve"> </w:t>
      </w:r>
      <w:r w:rsidR="0006607B" w:rsidRPr="0006607B">
        <w:rPr>
          <w:rFonts w:cs="Arial"/>
          <w:sz w:val="32"/>
          <w:szCs w:val="32"/>
          <w:rtl/>
          <w:lang w:bidi="ar-DZ"/>
        </w:rPr>
        <w:t>بليدة</w:t>
      </w:r>
      <w:r w:rsidRPr="00700389">
        <w:rPr>
          <w:rFonts w:hint="cs"/>
          <w:sz w:val="32"/>
          <w:szCs w:val="32"/>
          <w:rtl/>
          <w:lang w:bidi="ar-DZ"/>
        </w:rPr>
        <w:t>...........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4ADCC6DC" w14:textId="77777777" w:rsidR="00E55CE7" w:rsidRPr="00700389" w:rsidRDefault="00700389" w:rsidP="00700389">
      <w:pPr>
        <w:tabs>
          <w:tab w:val="left" w:pos="1944"/>
        </w:tabs>
        <w:bidi/>
        <w:rPr>
          <w:b/>
          <w:bCs/>
          <w:sz w:val="32"/>
          <w:szCs w:val="32"/>
          <w:rtl/>
          <w:lang w:bidi="ar-DZ"/>
        </w:rPr>
      </w:pPr>
      <w:r w:rsidRPr="00700389">
        <w:rPr>
          <w:b/>
          <w:bCs/>
          <w:sz w:val="32"/>
          <w:szCs w:val="32"/>
          <w:rtl/>
          <w:lang w:bidi="ar-DZ"/>
        </w:rPr>
        <w:t>–</w:t>
      </w:r>
      <w:r w:rsidR="00E55CE7" w:rsidRPr="00700389">
        <w:rPr>
          <w:rFonts w:hint="cs"/>
          <w:b/>
          <w:bCs/>
          <w:sz w:val="32"/>
          <w:szCs w:val="32"/>
          <w:rtl/>
          <w:lang w:bidi="ar-DZ"/>
        </w:rPr>
        <w:t>مدع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>ـــــــــ</w:t>
      </w:r>
      <w:r w:rsidR="00E55CE7" w:rsidRPr="00700389">
        <w:rPr>
          <w:rFonts w:hint="cs"/>
          <w:b/>
          <w:bCs/>
          <w:sz w:val="32"/>
          <w:szCs w:val="32"/>
          <w:rtl/>
          <w:lang w:bidi="ar-DZ"/>
        </w:rPr>
        <w:t>ي علي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>ــــــــــ</w:t>
      </w:r>
      <w:r w:rsidR="00E55CE7" w:rsidRPr="00700389">
        <w:rPr>
          <w:rFonts w:hint="cs"/>
          <w:b/>
          <w:bCs/>
          <w:sz w:val="32"/>
          <w:szCs w:val="32"/>
          <w:rtl/>
          <w:lang w:bidi="ar-DZ"/>
        </w:rPr>
        <w:t>ها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>-</w:t>
      </w:r>
    </w:p>
    <w:p w14:paraId="12C5C070" w14:textId="36718CF9" w:rsidR="00E55CE7" w:rsidRDefault="00E55CE7" w:rsidP="00700389">
      <w:pPr>
        <w:tabs>
          <w:tab w:val="left" w:pos="1944"/>
        </w:tabs>
        <w:bidi/>
        <w:rPr>
          <w:sz w:val="32"/>
          <w:szCs w:val="32"/>
          <w:rtl/>
          <w:lang w:bidi="ar-DZ"/>
        </w:rPr>
      </w:pPr>
      <w:r w:rsidRPr="00E55CE7">
        <w:rPr>
          <w:rFonts w:hint="cs"/>
          <w:b/>
          <w:bCs/>
          <w:sz w:val="32"/>
          <w:szCs w:val="32"/>
          <w:rtl/>
          <w:lang w:bidi="ar-DZ"/>
        </w:rPr>
        <w:t>ضد:</w:t>
      </w:r>
      <w:r w:rsidR="00700389">
        <w:rPr>
          <w:rFonts w:hint="cs"/>
          <w:sz w:val="32"/>
          <w:szCs w:val="32"/>
          <w:rtl/>
          <w:lang w:bidi="ar-DZ"/>
        </w:rPr>
        <w:t>............</w:t>
      </w:r>
      <w:r w:rsidRPr="00E55CE7">
        <w:rPr>
          <w:rFonts w:hint="cs"/>
          <w:sz w:val="32"/>
          <w:szCs w:val="32"/>
          <w:rtl/>
          <w:lang w:bidi="ar-DZ"/>
        </w:rPr>
        <w:t xml:space="preserve"> بن الطاهر الساكن </w:t>
      </w:r>
      <w:r w:rsidR="00700389">
        <w:rPr>
          <w:rFonts w:hint="cs"/>
          <w:sz w:val="32"/>
          <w:szCs w:val="32"/>
          <w:rtl/>
          <w:lang w:bidi="ar-DZ"/>
        </w:rPr>
        <w:t>بـ.........</w:t>
      </w:r>
      <w:r w:rsidRPr="00E55CE7">
        <w:rPr>
          <w:rFonts w:hint="cs"/>
          <w:sz w:val="32"/>
          <w:szCs w:val="32"/>
          <w:rtl/>
          <w:lang w:bidi="ar-DZ"/>
        </w:rPr>
        <w:t xml:space="preserve"> </w:t>
      </w:r>
      <w:r w:rsidR="0006607B" w:rsidRPr="0006607B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 xml:space="preserve">........... </w:t>
      </w:r>
      <w:r w:rsidR="00700389" w:rsidRPr="00700389">
        <w:rPr>
          <w:rFonts w:hint="cs"/>
          <w:b/>
          <w:bCs/>
          <w:sz w:val="32"/>
          <w:szCs w:val="32"/>
          <w:rtl/>
          <w:lang w:bidi="ar-DZ"/>
        </w:rPr>
        <w:t>-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>مدع</w:t>
      </w:r>
      <w:r w:rsidR="00700389" w:rsidRPr="00700389">
        <w:rPr>
          <w:rFonts w:hint="cs"/>
          <w:b/>
          <w:bCs/>
          <w:sz w:val="32"/>
          <w:szCs w:val="32"/>
          <w:rtl/>
          <w:lang w:bidi="ar-DZ"/>
        </w:rPr>
        <w:t>ـــــــــــــــــــ</w:t>
      </w:r>
      <w:r w:rsidRPr="00700389">
        <w:rPr>
          <w:rFonts w:hint="cs"/>
          <w:b/>
          <w:bCs/>
          <w:sz w:val="32"/>
          <w:szCs w:val="32"/>
          <w:rtl/>
          <w:lang w:bidi="ar-DZ"/>
        </w:rPr>
        <w:t>ي</w:t>
      </w:r>
      <w:r w:rsidR="00700389" w:rsidRPr="00700389">
        <w:rPr>
          <w:rFonts w:hint="cs"/>
          <w:b/>
          <w:bCs/>
          <w:sz w:val="32"/>
          <w:szCs w:val="32"/>
          <w:rtl/>
          <w:lang w:bidi="ar-DZ"/>
        </w:rPr>
        <w:t>-</w:t>
      </w:r>
    </w:p>
    <w:p w14:paraId="47744C59" w14:textId="77777777" w:rsidR="00E55CE7" w:rsidRPr="00700389" w:rsidRDefault="00E55CE7" w:rsidP="00BE3703">
      <w:pPr>
        <w:tabs>
          <w:tab w:val="left" w:pos="1944"/>
        </w:tabs>
        <w:bidi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700389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ليطيب لهيئة المحكمة الموقرة</w:t>
      </w:r>
    </w:p>
    <w:p w14:paraId="53A1CCFF" w14:textId="77777777" w:rsidR="00BE3703" w:rsidRDefault="00BE3703" w:rsidP="00BE3703">
      <w:pPr>
        <w:tabs>
          <w:tab w:val="left" w:pos="1944"/>
        </w:tabs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E370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تتشرف المدعى عليها بأن ترد على ما جاء في عريضة المدعي الافتتاحية على النحو الآتي بيانه </w:t>
      </w:r>
    </w:p>
    <w:p w14:paraId="0142243D" w14:textId="77777777" w:rsidR="00BE3703" w:rsidRPr="00BE3703" w:rsidRDefault="00BE3703" w:rsidP="00BE3703">
      <w:pPr>
        <w:tabs>
          <w:tab w:val="left" w:pos="1944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BE370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من حيث الشكل:</w:t>
      </w:r>
    </w:p>
    <w:p w14:paraId="6174E437" w14:textId="77777777" w:rsidR="00BE3703" w:rsidRDefault="00BE3703" w:rsidP="00BE3703">
      <w:pPr>
        <w:pStyle w:val="ListParagraph"/>
        <w:numPr>
          <w:ilvl w:val="0"/>
          <w:numId w:val="1"/>
        </w:num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النظر لهيئة المحكمة الموقرة </w:t>
      </w:r>
    </w:p>
    <w:p w14:paraId="5C640AB1" w14:textId="77777777" w:rsidR="00BE3703" w:rsidRDefault="00BE3703" w:rsidP="00BE3703">
      <w:pPr>
        <w:tabs>
          <w:tab w:val="left" w:pos="1944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BE370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من حيث الموضوع:</w:t>
      </w:r>
    </w:p>
    <w:p w14:paraId="04FAFF26" w14:textId="77777777" w:rsidR="00D1600B" w:rsidRDefault="00D1600B" w:rsidP="00392E7D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حيث أنه: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فعلا المدعي مرتبط بالمدعى عليها بعقد زواج رسمي مؤرخ في </w:t>
      </w:r>
      <w:r w:rsidR="00700389">
        <w:rPr>
          <w:rFonts w:ascii="Sakkal Majalla" w:hAnsi="Sakkal Majalla" w:cs="Sakkal Majalla" w:hint="cs"/>
          <w:sz w:val="32"/>
          <w:szCs w:val="32"/>
          <w:rtl/>
          <w:lang w:bidi="ar-DZ"/>
        </w:rPr>
        <w:t>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 w:rsidR="00700389">
        <w:rPr>
          <w:rFonts w:ascii="Sakkal Majalla" w:hAnsi="Sakkal Majalla" w:cs="Sakkal Majalla" w:hint="cs"/>
          <w:sz w:val="32"/>
          <w:szCs w:val="32"/>
          <w:rtl/>
          <w:lang w:bidi="ar-DZ"/>
        </w:rPr>
        <w:t>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 w:rsidR="00700389"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تحت رقم </w:t>
      </w:r>
      <w:r w:rsidR="00700389">
        <w:rPr>
          <w:rFonts w:ascii="Sakkal Majalla" w:hAnsi="Sakkal Majalla" w:cs="Sakkal Majalla" w:hint="cs"/>
          <w:sz w:val="32"/>
          <w:szCs w:val="32"/>
          <w:rtl/>
          <w:lang w:bidi="ar-DZ"/>
        </w:rPr>
        <w:t>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 w:rsidR="00700389">
        <w:rPr>
          <w:rFonts w:ascii="Sakkal Majalla" w:hAnsi="Sakkal Majalla" w:cs="Sakkal Majalla" w:hint="cs"/>
          <w:sz w:val="32"/>
          <w:szCs w:val="32"/>
          <w:rtl/>
          <w:lang w:bidi="ar-DZ"/>
        </w:rPr>
        <w:t>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ومسجل بسجلات الحالة المدنية لبلدية </w:t>
      </w:r>
      <w:r w:rsidR="00392E7D">
        <w:rPr>
          <w:rFonts w:ascii="Sakkal Majalla" w:hAnsi="Sakkal Majalla" w:cs="Sakkal Majalla" w:hint="cs"/>
          <w:sz w:val="32"/>
          <w:szCs w:val="32"/>
          <w:rtl/>
          <w:lang w:bidi="ar-DZ"/>
        </w:rPr>
        <w:t>...............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الثابت من خلال شهادة الحالة العائلية التي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أرفقها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المدعي،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14:paraId="2C1AF5ED" w14:textId="77777777" w:rsidR="00D1600B" w:rsidRDefault="005E4BF9" w:rsidP="00392E7D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حيث أن</w:t>
      </w:r>
      <w:r w:rsidR="00D1600B" w:rsidRPr="00D1600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  <w:r w:rsidR="00D1600B" w:rsidRPr="00D1600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الحياة الزوجية مع المدعي ومنذ الوهلة الأولى 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>لم تكن مستقرة وكان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يشوبها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العدي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د من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المشاكل بسبب أو بدون سبب رغم المساعي الحثيثة التي تقوم بها المدعى عليها للحفاظ على ترابط أسرتها. خاصة بوجود ابنهما </w:t>
      </w:r>
      <w:r w:rsidR="00392E7D">
        <w:rPr>
          <w:rFonts w:ascii="Sakkal Majalla" w:hAnsi="Sakkal Majalla" w:cs="Sakkal Majalla" w:hint="cs"/>
          <w:sz w:val="32"/>
          <w:szCs w:val="32"/>
          <w:rtl/>
          <w:lang w:bidi="ar-DZ"/>
        </w:rPr>
        <w:t>......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الذي تسعلا جاهدة لتنشئته في حضن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أبيه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وأمه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</w:p>
    <w:p w14:paraId="21594384" w14:textId="77777777" w:rsidR="00634599" w:rsidRDefault="00634599" w:rsidP="009903DE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3459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حيث أن: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الرابطة الزوجية تقوم على قيم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الإنسانية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الود 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والرحمة والاحتر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ام غير أن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حياة 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>المدعى عليها مع الم</w:t>
      </w:r>
      <w:r w:rsidR="00E33176">
        <w:rPr>
          <w:rFonts w:ascii="Sakkal Majalla" w:hAnsi="Sakkal Majalla" w:cs="Sakkal Majalla" w:hint="cs"/>
          <w:sz w:val="32"/>
          <w:szCs w:val="32"/>
          <w:rtl/>
          <w:lang w:bidi="ar-DZ"/>
        </w:rPr>
        <w:t>دعي خالية من هذه القي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م.</w:t>
      </w:r>
    </w:p>
    <w:p w14:paraId="787FDE31" w14:textId="77777777" w:rsidR="005E4BF9" w:rsidRDefault="005E4BF9" w:rsidP="00392E7D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E4BF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lastRenderedPageBreak/>
        <w:t>حيث أن:</w:t>
      </w:r>
      <w:r w:rsidR="00392E7D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5E4BF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المدعي يزعم أن المشاكل تفتعلها المدعى عليها، في حين هو الذي يسعى بكل الطرق لفك الرابطة الزوجية بينه وبينها وخير دليل على ذلك </w:t>
      </w:r>
      <w:r w:rsidR="00392E7D">
        <w:rPr>
          <w:rFonts w:ascii="Sakkal Majalla" w:hAnsi="Sakkal Majalla" w:cs="Sakkal Majalla" w:hint="cs"/>
          <w:sz w:val="32"/>
          <w:szCs w:val="32"/>
          <w:rtl/>
          <w:lang w:bidi="ar-DZ"/>
        </w:rPr>
        <w:t>رفعه لدعوى طلاق .../../.....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تحت رقم </w:t>
      </w:r>
      <w:r w:rsidR="00392E7D">
        <w:rPr>
          <w:rFonts w:ascii="Sakkal Majalla" w:hAnsi="Sakkal Majalla" w:cs="Sakkal Majalla" w:hint="cs"/>
          <w:sz w:val="32"/>
          <w:szCs w:val="32"/>
          <w:rtl/>
          <w:lang w:bidi="ar-DZ"/>
        </w:rPr>
        <w:t>....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/</w:t>
      </w:r>
      <w:r w:rsidR="00392E7D">
        <w:rPr>
          <w:rFonts w:ascii="Sakkal Majalla" w:hAnsi="Sakkal Majalla" w:cs="Sakkal Majalla" w:hint="cs"/>
          <w:sz w:val="32"/>
          <w:szCs w:val="32"/>
          <w:rtl/>
          <w:lang w:bidi="ar-DZ"/>
        </w:rPr>
        <w:t>..</w:t>
      </w:r>
    </w:p>
    <w:p w14:paraId="5C7BE354" w14:textId="77777777" w:rsidR="009903DE" w:rsidRDefault="009903DE" w:rsidP="009903DE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92E7D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حيث </w:t>
      </w:r>
      <w:r w:rsidR="00FA56A2" w:rsidRPr="00392E7D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أن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/ أهل المدعي يتدخلون في الحياة الزوجية بين الط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رفين وهو ما أثر سلبا على العلاقة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بين المدعى عليها والمدعي، كما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أن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هذه المشاكل بخلق الانشقاق بين الطرفين،</w:t>
      </w:r>
    </w:p>
    <w:p w14:paraId="17CCEC27" w14:textId="77777777" w:rsidR="009903DE" w:rsidRDefault="009903DE" w:rsidP="009903DE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حيث أن المدعى عليها تسعى بكافة الطرق والسبل للحفاظ على استمرار الرابطة الزوجية،</w:t>
      </w:r>
    </w:p>
    <w:p w14:paraId="2B8C5775" w14:textId="77777777" w:rsidR="007207E4" w:rsidRPr="00392E7D" w:rsidRDefault="007207E4" w:rsidP="007207E4">
      <w:pPr>
        <w:tabs>
          <w:tab w:val="left" w:pos="1944"/>
        </w:tabs>
        <w:bidi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392E7D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لهذه الأسباب ولأجلها</w:t>
      </w:r>
    </w:p>
    <w:p w14:paraId="4203DB53" w14:textId="77777777" w:rsidR="00957500" w:rsidRDefault="00957500" w:rsidP="00957500">
      <w:pPr>
        <w:tabs>
          <w:tab w:val="left" w:pos="1944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تلتمس المدعى عليها من هيئة المحكمة الموقرة:</w:t>
      </w:r>
    </w:p>
    <w:p w14:paraId="2901E55B" w14:textId="77777777" w:rsidR="009903DE" w:rsidRDefault="009903DE" w:rsidP="009903DE">
      <w:pPr>
        <w:tabs>
          <w:tab w:val="left" w:pos="1944"/>
        </w:tabs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أساسا:</w:t>
      </w:r>
    </w:p>
    <w:p w14:paraId="48C8A49B" w14:textId="77777777" w:rsidR="00957500" w:rsidRPr="009903DE" w:rsidRDefault="00957500" w:rsidP="009903DE">
      <w:pPr>
        <w:pStyle w:val="ListParagraph"/>
        <w:numPr>
          <w:ilvl w:val="0"/>
          <w:numId w:val="1"/>
        </w:num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الزام المدعي بإرجاع المدعى عليها إلى بيت الزوجية </w:t>
      </w:r>
      <w:r w:rsidR="009903D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مع </w:t>
      </w:r>
      <w:r w:rsidRPr="009903DE">
        <w:rPr>
          <w:rFonts w:ascii="Sakkal Majalla" w:hAnsi="Sakkal Majalla" w:cs="Sakkal Majalla"/>
          <w:sz w:val="32"/>
          <w:szCs w:val="32"/>
          <w:rtl/>
        </w:rPr>
        <w:t>تمكين</w:t>
      </w:r>
      <w:r w:rsidR="009903DE">
        <w:rPr>
          <w:rFonts w:ascii="Sakkal Majalla" w:hAnsi="Sakkal Majalla" w:cs="Sakkal Majalla" w:hint="cs"/>
          <w:sz w:val="32"/>
          <w:szCs w:val="32"/>
          <w:rtl/>
        </w:rPr>
        <w:t>ها</w:t>
      </w:r>
      <w:r w:rsidRPr="009903DE">
        <w:rPr>
          <w:rFonts w:ascii="Sakkal Majalla" w:hAnsi="Sakkal Majalla" w:cs="Sakkal Majalla"/>
          <w:sz w:val="32"/>
          <w:szCs w:val="32"/>
          <w:rtl/>
        </w:rPr>
        <w:t xml:space="preserve"> من نفقة الإهمال بمبلغ 10.000 دج </w:t>
      </w:r>
      <w:r w:rsidR="009903DE">
        <w:rPr>
          <w:rFonts w:ascii="Sakkal Majalla" w:hAnsi="Sakkal Majalla" w:cs="Sakkal Majalla" w:hint="cs"/>
          <w:sz w:val="32"/>
          <w:szCs w:val="32"/>
          <w:rtl/>
        </w:rPr>
        <w:t xml:space="preserve"> تسري </w:t>
      </w:r>
      <w:r w:rsidRPr="009903DE">
        <w:rPr>
          <w:rFonts w:ascii="Sakkal Majalla" w:hAnsi="Sakkal Majalla" w:cs="Sakkal Majalla"/>
          <w:sz w:val="32"/>
          <w:szCs w:val="32"/>
          <w:rtl/>
        </w:rPr>
        <w:t>من تاريخ خروجها من ب</w:t>
      </w:r>
      <w:r w:rsidR="009903DE">
        <w:rPr>
          <w:rFonts w:ascii="Sakkal Majalla" w:hAnsi="Sakkal Majalla" w:cs="Sakkal Majalla"/>
          <w:sz w:val="32"/>
          <w:szCs w:val="32"/>
          <w:rtl/>
        </w:rPr>
        <w:t>يت الزوجية إلى غاية ا</w:t>
      </w:r>
      <w:r w:rsidR="009903DE">
        <w:rPr>
          <w:rFonts w:ascii="Sakkal Majalla" w:hAnsi="Sakkal Majalla" w:cs="Sakkal Majalla" w:hint="cs"/>
          <w:sz w:val="32"/>
          <w:szCs w:val="32"/>
          <w:rtl/>
        </w:rPr>
        <w:t xml:space="preserve">لرجوع الفعلي لبيت الزوجية، </w:t>
      </w:r>
    </w:p>
    <w:p w14:paraId="545FB243" w14:textId="77777777" w:rsidR="00957500" w:rsidRDefault="009903DE" w:rsidP="009903DE">
      <w:pPr>
        <w:pStyle w:val="ListParagraph"/>
        <w:numPr>
          <w:ilvl w:val="0"/>
          <w:numId w:val="1"/>
        </w:num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إلزام المدعي من النفقة الغذائية </w:t>
      </w:r>
      <w:r w:rsidR="00FA56A2">
        <w:rPr>
          <w:rFonts w:ascii="Sakkal Majalla" w:hAnsi="Sakkal Majalla" w:cs="Sakkal Majalla" w:hint="cs"/>
          <w:sz w:val="32"/>
          <w:szCs w:val="32"/>
          <w:rtl/>
          <w:lang w:bidi="ar-DZ"/>
        </w:rPr>
        <w:t>للابن</w:t>
      </w:r>
      <w:r w:rsidR="0095750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جود بما مقداره </w:t>
      </w:r>
      <w:r w:rsidR="00957500" w:rsidRPr="00A86DA0">
        <w:rPr>
          <w:rFonts w:ascii="Sakkal Majalla" w:hAnsi="Sakkal Majalla" w:cs="Sakkal Majalla"/>
          <w:sz w:val="32"/>
          <w:szCs w:val="32"/>
          <w:rtl/>
        </w:rPr>
        <w:t>10.000دج (مليون سنتيم)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منذ تاريخ خروج المدعى عليها من بيت الزوجية إلى غاية الرجوع الفعلي لبيت الزوجية،</w:t>
      </w:r>
    </w:p>
    <w:p w14:paraId="76469A04" w14:textId="77777777" w:rsidR="00957500" w:rsidRDefault="00957500" w:rsidP="00957500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57500">
        <w:rPr>
          <w:rFonts w:ascii="Sakkal Majalla" w:hAnsi="Sakkal Majalla" w:cs="Sakkal Majalla" w:hint="cs"/>
          <w:b/>
          <w:bCs/>
          <w:sz w:val="32"/>
          <w:szCs w:val="32"/>
          <w:rtl/>
        </w:rPr>
        <w:t>احتياطا:</w:t>
      </w:r>
      <w:r w:rsidR="00FA56A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9903DE">
        <w:rPr>
          <w:rFonts w:ascii="Sakkal Majalla" w:hAnsi="Sakkal Majalla" w:cs="Sakkal Majalla" w:hint="cs"/>
          <w:b/>
          <w:bCs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في حال تمسك المدعي بفك الرابطة الزوجية:</w:t>
      </w:r>
    </w:p>
    <w:p w14:paraId="0D8F77F4" w14:textId="77777777" w:rsidR="00957500" w:rsidRPr="00A86DA0" w:rsidRDefault="00FA56A2" w:rsidP="009903DE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الإشهاد</w:t>
      </w:r>
      <w:r w:rsidR="009903DE">
        <w:rPr>
          <w:rFonts w:ascii="Sakkal Majalla" w:hAnsi="Sakkal Majalla" w:cs="Sakkal Majalla" w:hint="cs"/>
          <w:sz w:val="32"/>
          <w:szCs w:val="32"/>
          <w:rtl/>
        </w:rPr>
        <w:t xml:space="preserve"> بأن الطلاق تعسفي ومنه إلزام المدعي بتعويض المدعى عليها مبلغ قدره: 500.000دج</w:t>
      </w:r>
      <w:r w:rsidR="00957500" w:rsidRPr="00A86DA0">
        <w:rPr>
          <w:rFonts w:ascii="Sakkal Majalla" w:hAnsi="Sakkal Majalla" w:cs="Sakkal Majalla"/>
          <w:sz w:val="32"/>
          <w:szCs w:val="32"/>
        </w:rPr>
        <w:t>.</w:t>
      </w:r>
    </w:p>
    <w:p w14:paraId="53F97FB7" w14:textId="77777777" w:rsidR="00957500" w:rsidRPr="00A86DA0" w:rsidRDefault="00957500" w:rsidP="00957500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 w:rsidRPr="00A86DA0">
        <w:rPr>
          <w:rFonts w:ascii="Sakkal Majalla" w:hAnsi="Sakkal Majalla" w:cs="Sakkal Majalla"/>
          <w:sz w:val="32"/>
          <w:szCs w:val="32"/>
          <w:rtl/>
        </w:rPr>
        <w:t>تمكين المدعى عليها  من نفقة العدة بما مقداره  50.000 دج</w:t>
      </w:r>
    </w:p>
    <w:p w14:paraId="25A5728A" w14:textId="77777777" w:rsidR="00957500" w:rsidRPr="00A86DA0" w:rsidRDefault="00957500" w:rsidP="00957500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 w:rsidRPr="00A86DA0">
        <w:rPr>
          <w:rFonts w:ascii="Sakkal Majalla" w:hAnsi="Sakkal Majalla" w:cs="Sakkal Majalla"/>
          <w:sz w:val="32"/>
          <w:szCs w:val="32"/>
          <w:rtl/>
        </w:rPr>
        <w:t>تمكين المدعية من نفقة الإهمال بمبلغ 10.000 دج من تاريخ خروجها من بيت الزوجية إلى غاية النطق بالحكم</w:t>
      </w:r>
    </w:p>
    <w:p w14:paraId="5727D08D" w14:textId="77777777" w:rsidR="000A1C88" w:rsidRDefault="000A1C88" w:rsidP="000A1C8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sz w:val="32"/>
          <w:szCs w:val="32"/>
          <w:rtl/>
        </w:rPr>
        <w:t xml:space="preserve">إسناد حضانة </w:t>
      </w:r>
      <w:r>
        <w:rPr>
          <w:rFonts w:ascii="Sakkal Majalla" w:hAnsi="Sakkal Majalla" w:cs="Sakkal Majalla" w:hint="cs"/>
          <w:sz w:val="32"/>
          <w:szCs w:val="32"/>
          <w:rtl/>
        </w:rPr>
        <w:t>الإبن جود المولود بتاريخ 26/04/2021 بتبسة لوالدته متبوع بحق الولاية طبقا لنص المادة 87 من قانون الأسرة</w:t>
      </w:r>
      <w:r w:rsidR="00957500" w:rsidRPr="00A86DA0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2D78A8CF" w14:textId="77777777" w:rsidR="00957500" w:rsidRPr="00A86DA0" w:rsidRDefault="000A1C88" w:rsidP="000A1C8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الزام المدعي بتمكين المدعية من نفقة غذائية للإبن جود بمبلغ</w:t>
      </w:r>
      <w:r w:rsidR="00957500" w:rsidRPr="00A86DA0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57500" w:rsidRPr="00A86DA0">
        <w:rPr>
          <w:rFonts w:ascii="Sakkal Majalla" w:hAnsi="Sakkal Majalla" w:cs="Sakkal Majalla"/>
          <w:sz w:val="32"/>
          <w:szCs w:val="32"/>
          <w:rtl/>
        </w:rPr>
        <w:t>10.000دج (مليون سنتيم)</w:t>
      </w:r>
    </w:p>
    <w:p w14:paraId="08F0E325" w14:textId="77777777" w:rsidR="00957500" w:rsidRPr="00A86DA0" w:rsidRDefault="00957500" w:rsidP="000A1C8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 w:rsidRPr="00A86DA0">
        <w:rPr>
          <w:rFonts w:ascii="Sakkal Majalla" w:hAnsi="Sakkal Majalla" w:cs="Sakkal Majalla"/>
          <w:sz w:val="32"/>
          <w:szCs w:val="32"/>
          <w:rtl/>
        </w:rPr>
        <w:t xml:space="preserve">إلزام المدعي من تمكين المدعى عليها من سكن لممارسة الحضانة وفي حالة تعذر عليه وذلك بتمكينها من مبلغ بدل الإيجار </w:t>
      </w:r>
      <w:r w:rsidR="000A1C88">
        <w:rPr>
          <w:rFonts w:ascii="Sakkal Majalla" w:hAnsi="Sakkal Majalla" w:cs="Sakkal Majalla" w:hint="cs"/>
          <w:sz w:val="32"/>
          <w:szCs w:val="32"/>
          <w:rtl/>
        </w:rPr>
        <w:t xml:space="preserve"> وقدره: 20.000دج</w:t>
      </w:r>
    </w:p>
    <w:p w14:paraId="1C46C308" w14:textId="77777777" w:rsidR="00957500" w:rsidRPr="00A86DA0" w:rsidRDefault="00957500" w:rsidP="000A1C88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</w:rPr>
      </w:pPr>
      <w:r w:rsidRPr="00A86DA0">
        <w:rPr>
          <w:rFonts w:ascii="Sakkal Majalla" w:hAnsi="Sakkal Majalla" w:cs="Sakkal Majalla"/>
          <w:sz w:val="32"/>
          <w:szCs w:val="32"/>
          <w:rtl/>
        </w:rPr>
        <w:t xml:space="preserve">تمكين المدعى عليها  من قائمة </w:t>
      </w:r>
      <w:r w:rsidR="000A1C88">
        <w:rPr>
          <w:rFonts w:ascii="Sakkal Majalla" w:hAnsi="Sakkal Majalla" w:cs="Sakkal Majalla" w:hint="cs"/>
          <w:sz w:val="32"/>
          <w:szCs w:val="32"/>
          <w:rtl/>
        </w:rPr>
        <w:t xml:space="preserve">الأثاث </w:t>
      </w:r>
      <w:r w:rsidRPr="00A86DA0">
        <w:rPr>
          <w:rFonts w:ascii="Sakkal Majalla" w:hAnsi="Sakkal Majalla" w:cs="Sakkal Majalla"/>
          <w:sz w:val="32"/>
          <w:szCs w:val="32"/>
          <w:rtl/>
        </w:rPr>
        <w:t xml:space="preserve"> والمصوغ</w:t>
      </w:r>
      <w:r w:rsidRPr="00A86DA0">
        <w:rPr>
          <w:rFonts w:ascii="Sakkal Majalla" w:hAnsi="Sakkal Majalla" w:cs="Sakkal Majalla"/>
          <w:sz w:val="32"/>
          <w:szCs w:val="32"/>
        </w:rPr>
        <w:t>-</w:t>
      </w:r>
      <w:r w:rsidRPr="00A86DA0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A1C88">
        <w:rPr>
          <w:rFonts w:ascii="Sakkal Majalla" w:hAnsi="Sakkal Majalla" w:cs="Sakkal Majalla" w:hint="cs"/>
          <w:sz w:val="32"/>
          <w:szCs w:val="32"/>
          <w:rtl/>
        </w:rPr>
        <w:t>المذكورة في القائمة المرفقة</w:t>
      </w:r>
    </w:p>
    <w:p w14:paraId="61B4D369" w14:textId="77777777" w:rsidR="00957500" w:rsidRPr="00121014" w:rsidRDefault="00957500" w:rsidP="00957500">
      <w:pPr>
        <w:pStyle w:val="ListParagraph"/>
        <w:numPr>
          <w:ilvl w:val="0"/>
          <w:numId w:val="4"/>
        </w:numPr>
        <w:bidi/>
        <w:rPr>
          <w:rFonts w:ascii="Sakkal Majalla" w:hAnsi="Sakkal Majalla" w:cs="Sakkal Majalla"/>
          <w:b/>
          <w:bCs/>
          <w:sz w:val="32"/>
          <w:szCs w:val="32"/>
        </w:rPr>
      </w:pPr>
      <w:r w:rsidRPr="00957500">
        <w:rPr>
          <w:rFonts w:ascii="Sakkal Majalla" w:hAnsi="Sakkal Majalla" w:cs="Sakkal Majalla"/>
          <w:sz w:val="32"/>
          <w:szCs w:val="32"/>
          <w:rtl/>
        </w:rPr>
        <w:t>تحصيل المدعي للمصاريف القضائية</w:t>
      </w:r>
    </w:p>
    <w:p w14:paraId="711F4440" w14:textId="77777777" w:rsidR="00121014" w:rsidRDefault="00121014" w:rsidP="00121014">
      <w:pPr>
        <w:bidi/>
        <w:ind w:left="36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2101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lastRenderedPageBreak/>
        <w:t>المرفقات:</w:t>
      </w:r>
    </w:p>
    <w:p w14:paraId="578A34AC" w14:textId="77777777" w:rsidR="00121014" w:rsidRDefault="00121014" w:rsidP="00121014">
      <w:pPr>
        <w:pStyle w:val="ListParagraph"/>
        <w:numPr>
          <w:ilvl w:val="0"/>
          <w:numId w:val="5"/>
        </w:numPr>
        <w:bidi/>
        <w:rPr>
          <w:rFonts w:ascii="Sakkal Majalla" w:hAnsi="Sakkal Majalla" w:cs="Sakkal Majalla"/>
          <w:sz w:val="32"/>
          <w:szCs w:val="32"/>
        </w:rPr>
      </w:pPr>
      <w:r w:rsidRPr="00121014">
        <w:rPr>
          <w:rFonts w:ascii="Sakkal Majalla" w:hAnsi="Sakkal Majalla" w:cs="Sakkal Majalla" w:hint="cs"/>
          <w:sz w:val="32"/>
          <w:szCs w:val="32"/>
          <w:rtl/>
        </w:rPr>
        <w:t xml:space="preserve">ملف طبي للابن جود </w:t>
      </w:r>
    </w:p>
    <w:p w14:paraId="6C139A33" w14:textId="77777777" w:rsidR="00121014" w:rsidRPr="00121014" w:rsidRDefault="00121014" w:rsidP="00121014">
      <w:pPr>
        <w:bidi/>
        <w:ind w:left="360"/>
        <w:rPr>
          <w:rFonts w:ascii="Sakkal Majalla" w:hAnsi="Sakkal Majalla" w:cs="Sakkal Majalla"/>
          <w:sz w:val="32"/>
          <w:szCs w:val="32"/>
        </w:rPr>
      </w:pPr>
    </w:p>
    <w:p w14:paraId="470F9010" w14:textId="77777777" w:rsidR="00957500" w:rsidRPr="00957500" w:rsidRDefault="00957500" w:rsidP="00957500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14:paraId="3B168144" w14:textId="77777777" w:rsidR="007207E4" w:rsidRPr="007207E4" w:rsidRDefault="007207E4" w:rsidP="007207E4">
      <w:pPr>
        <w:tabs>
          <w:tab w:val="left" w:pos="1944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</w:p>
    <w:p w14:paraId="6969E42B" w14:textId="77777777" w:rsidR="00634599" w:rsidRPr="005E4BF9" w:rsidRDefault="00634599" w:rsidP="00634599">
      <w:pPr>
        <w:tabs>
          <w:tab w:val="left" w:pos="1944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634599" w:rsidRPr="005E4BF9" w:rsidSect="0074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3422"/>
    <w:multiLevelType w:val="hybridMultilevel"/>
    <w:tmpl w:val="AE9AB964"/>
    <w:lvl w:ilvl="0" w:tplc="B0007E8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6C97"/>
    <w:multiLevelType w:val="hybridMultilevel"/>
    <w:tmpl w:val="CFF6CD1C"/>
    <w:lvl w:ilvl="0" w:tplc="89DA1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D722A"/>
    <w:multiLevelType w:val="hybridMultilevel"/>
    <w:tmpl w:val="BE2082E0"/>
    <w:lvl w:ilvl="0" w:tplc="040C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3" w15:restartNumberingAfterBreak="0">
    <w:nsid w:val="5D1F2835"/>
    <w:multiLevelType w:val="hybridMultilevel"/>
    <w:tmpl w:val="0F78DBD2"/>
    <w:lvl w:ilvl="0" w:tplc="040C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4" w15:restartNumberingAfterBreak="0">
    <w:nsid w:val="6C3445DB"/>
    <w:multiLevelType w:val="hybridMultilevel"/>
    <w:tmpl w:val="35EADDC2"/>
    <w:lvl w:ilvl="0" w:tplc="B0007E88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5A6"/>
    <w:rsid w:val="0006607B"/>
    <w:rsid w:val="000A1C88"/>
    <w:rsid w:val="00121014"/>
    <w:rsid w:val="003325A6"/>
    <w:rsid w:val="00392E7D"/>
    <w:rsid w:val="005E4BF9"/>
    <w:rsid w:val="00634599"/>
    <w:rsid w:val="006D09E7"/>
    <w:rsid w:val="00700389"/>
    <w:rsid w:val="007207E4"/>
    <w:rsid w:val="00742858"/>
    <w:rsid w:val="00957500"/>
    <w:rsid w:val="009903DE"/>
    <w:rsid w:val="00BE3703"/>
    <w:rsid w:val="00C7616F"/>
    <w:rsid w:val="00D1600B"/>
    <w:rsid w:val="00D37064"/>
    <w:rsid w:val="00E33176"/>
    <w:rsid w:val="00E55CE7"/>
    <w:rsid w:val="00FA5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D665"/>
  <w15:docId w15:val="{DA452F01-BE44-4D66-A263-669B3B6B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7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dcterms:created xsi:type="dcterms:W3CDTF">2024-09-02T21:57:00Z</dcterms:created>
  <dcterms:modified xsi:type="dcterms:W3CDTF">2025-05-10T02:42:00Z</dcterms:modified>
</cp:coreProperties>
</file>