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B1F6" w14:textId="77777777" w:rsidR="00C90E9D" w:rsidRDefault="00C90E9D" w:rsidP="00C90E9D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081FF09" w14:textId="77777777" w:rsidR="00C90E9D" w:rsidRPr="007F7A54" w:rsidRDefault="00C90E9D" w:rsidP="00C90E9D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4621DFD9" w14:textId="77777777" w:rsidR="00C90E9D" w:rsidRDefault="00C90E9D" w:rsidP="00C90E9D">
      <w:pPr>
        <w:bidi/>
        <w:spacing w:after="0" w:line="36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C95711C" w14:textId="77777777" w:rsidR="00C90E9D" w:rsidRPr="008659B0" w:rsidRDefault="00C90E9D" w:rsidP="00C90E9D">
      <w:pPr>
        <w:bidi/>
        <w:spacing w:after="0" w:line="3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توظيف عن طريق المسابقة على أساس </w:t>
      </w:r>
      <w:proofErr w:type="spellStart"/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>ال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إ</w:t>
      </w: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>ختبارات</w:t>
      </w:r>
      <w:proofErr w:type="spellEnd"/>
    </w:p>
    <w:p w14:paraId="2C20FA84" w14:textId="77777777" w:rsidR="00C90E9D" w:rsidRPr="00270990" w:rsidRDefault="00C90E9D" w:rsidP="00C90E9D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8376E67" w14:textId="77777777" w:rsidR="00C90E9D" w:rsidRPr="00270990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51930DBB" w14:textId="77777777" w:rsidR="00C90E9D" w:rsidRPr="00EB15FC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1"/>
          <w:szCs w:val="31"/>
          <w:rtl/>
        </w:rPr>
      </w:pPr>
      <w:r>
        <w:rPr>
          <w:rFonts w:ascii="Georgia" w:eastAsiaTheme="majorEastAsia" w:hAnsi="Georgia" w:cs="AL-Mohanad" w:hint="cs"/>
          <w:sz w:val="31"/>
          <w:szCs w:val="31"/>
          <w:rtl/>
        </w:rPr>
        <w:t>-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جويلية سنة 2006 المتضمن القانون الأساسي العام للوظيفة العمومية،</w:t>
      </w:r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المتمم،</w:t>
      </w:r>
    </w:p>
    <w:p w14:paraId="11828E23" w14:textId="77777777" w:rsidR="00C90E9D" w:rsidRPr="00EB15FC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1"/>
          <w:szCs w:val="31"/>
        </w:rPr>
      </w:pP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-</w:t>
      </w:r>
      <w:r>
        <w:rPr>
          <w:rFonts w:ascii="Georgia" w:eastAsiaTheme="majorEastAsia" w:hAnsi="Georgia" w:cs="AL-Mohanad" w:hint="cs"/>
          <w:sz w:val="31"/>
          <w:szCs w:val="31"/>
          <w:rtl/>
        </w:rPr>
        <w:t>و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</w:t>
      </w:r>
      <w:r w:rsidRPr="00EB15FC">
        <w:rPr>
          <w:rFonts w:ascii="Georgia" w:eastAsiaTheme="majorEastAsia" w:hAnsi="Georgia" w:cs="AL-Mohanad"/>
          <w:sz w:val="31"/>
          <w:szCs w:val="31"/>
          <w:rtl/>
        </w:rPr>
        <w:t>–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الذي يحدد الشبكة الاستدلالية لمرتبات الموظفين ونظام دفع رواتبهم،</w:t>
      </w:r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المعدل والمتمم،</w:t>
      </w:r>
    </w:p>
    <w:p w14:paraId="589387F7" w14:textId="77777777" w:rsidR="00C90E9D" w:rsidRPr="00270990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</w:rPr>
      </w:pP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-</w:t>
      </w:r>
      <w:r>
        <w:rPr>
          <w:rFonts w:ascii="Georgia" w:eastAsiaTheme="majorEastAsia" w:hAnsi="Georgia" w:cs="AL-Mohanad" w:hint="cs"/>
          <w:sz w:val="31"/>
          <w:szCs w:val="31"/>
          <w:rtl/>
        </w:rPr>
        <w:t>و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ED3F1DD" w14:textId="77777777" w:rsidR="00C90E9D" w:rsidRPr="002A0946" w:rsidRDefault="00C90E9D" w:rsidP="00C90E9D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3F26AAD" w14:textId="77777777" w:rsidR="00C90E9D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5F33BF3" w14:textId="77777777" w:rsidR="00C90E9D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القرار المؤرخ في .... ............ ......... الذي يحدد إطار تنظيم المسابقات والامتحانات والفحوص المهنية للالتحاق ببعض الرتب المنتمية 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سلك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الانتماء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6F4FAF98" w14:textId="77777777" w:rsidR="00C90E9D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>القرار أو المقرر رقم ....... المؤرخ في .... ............ ......... المتضمن فتح مسابقة على أساس الاختبارات للالتحاق بسلك ............ رتبة ................،</w:t>
      </w:r>
    </w:p>
    <w:p w14:paraId="5F103DA6" w14:textId="77777777" w:rsidR="00C90E9D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المحضر رقم ....... المؤرخ في .... ............ ......... المتضمن الإعلان عن النتائج النهائية للمسابقة على أساس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الإختبارات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للإلتحاق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بسلك ............ رتبة ................،</w:t>
      </w:r>
    </w:p>
    <w:p w14:paraId="0D19E4A5" w14:textId="77777777" w:rsidR="00C90E9D" w:rsidRPr="00EB15FC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1"/>
          <w:szCs w:val="31"/>
          <w:rtl/>
        </w:rPr>
      </w:pP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-وبناء على الشهادة رقم ....... المؤرخة في .... ............ ......... </w:t>
      </w:r>
      <w:proofErr w:type="gramStart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( ذكر</w:t>
      </w:r>
      <w:proofErr w:type="gramEnd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</w:t>
      </w:r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ميدان / شعبة أو فرع </w:t>
      </w:r>
      <w:proofErr w:type="gramStart"/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و </w:t>
      </w:r>
      <w:proofErr w:type="spellStart"/>
      <w:r>
        <w:rPr>
          <w:rFonts w:ascii="Georgia" w:eastAsiaTheme="majorEastAsia" w:hAnsi="Georgia" w:cs="AL-Mohanad" w:hint="cs"/>
          <w:sz w:val="31"/>
          <w:szCs w:val="31"/>
          <w:rtl/>
        </w:rPr>
        <w:t>إ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ختصاص</w:t>
      </w:r>
      <w:proofErr w:type="spellEnd"/>
      <w:proofErr w:type="gramEnd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الشهادة </w:t>
      </w:r>
      <w:proofErr w:type="gramStart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بدقة )</w:t>
      </w:r>
      <w:proofErr w:type="gramEnd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المسلمة لـ .................... </w:t>
      </w:r>
      <w:proofErr w:type="gramStart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( بيان</w:t>
      </w:r>
      <w:proofErr w:type="gramEnd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</w:t>
      </w:r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الاسم </w:t>
      </w:r>
      <w:proofErr w:type="gramStart"/>
      <w:r>
        <w:rPr>
          <w:rFonts w:ascii="Georgia" w:eastAsiaTheme="majorEastAsia" w:hAnsi="Georgia" w:cs="AL-Mohanad" w:hint="cs"/>
          <w:sz w:val="31"/>
          <w:szCs w:val="31"/>
          <w:rtl/>
        </w:rPr>
        <w:t>واللقب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)</w:t>
      </w:r>
      <w:proofErr w:type="gramEnd"/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 من طرف ....................،</w:t>
      </w:r>
    </w:p>
    <w:p w14:paraId="35655187" w14:textId="77777777" w:rsidR="00C90E9D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lastRenderedPageBreak/>
        <w:t>-وبناء على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>وثيقة الإثبات تجاه الخدمة الوطنية رقم ....... المؤرخة في .... ............ .........،</w:t>
      </w:r>
    </w:p>
    <w:p w14:paraId="0AF57BBE" w14:textId="77777777" w:rsidR="00C90E9D" w:rsidRPr="00EB15FC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1"/>
          <w:szCs w:val="31"/>
          <w:rtl/>
        </w:rPr>
      </w:pP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-وبناء على </w:t>
      </w:r>
      <w:r>
        <w:rPr>
          <w:rFonts w:ascii="Georgia" w:eastAsiaTheme="majorEastAsia" w:hAnsi="Georgia" w:cs="AL-Mohanad" w:hint="cs"/>
          <w:sz w:val="31"/>
          <w:szCs w:val="31"/>
          <w:rtl/>
        </w:rPr>
        <w:t>المحضر رقم ... المؤرخ في ... ...... ......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. المتضمن تنصيب المعني </w:t>
      </w:r>
      <w:proofErr w:type="gramStart"/>
      <w:r>
        <w:rPr>
          <w:rFonts w:ascii="Georgia" w:eastAsiaTheme="majorEastAsia" w:hAnsi="Georgia" w:cs="AL-Mohanad" w:hint="cs"/>
          <w:sz w:val="31"/>
          <w:szCs w:val="31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) </w:t>
      </w:r>
      <w:proofErr w:type="spellStart"/>
      <w:r>
        <w:rPr>
          <w:rFonts w:ascii="Georgia" w:eastAsiaTheme="majorEastAsia" w:hAnsi="Georgia" w:cs="AL-Mohanad" w:hint="cs"/>
          <w:sz w:val="31"/>
          <w:szCs w:val="31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من .... ..... ........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،</w:t>
      </w:r>
    </w:p>
    <w:p w14:paraId="0698D762" w14:textId="77777777" w:rsidR="00C90E9D" w:rsidRDefault="00C90E9D" w:rsidP="00C90E9D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-وباقتراح من .....................................،</w:t>
      </w:r>
    </w:p>
    <w:p w14:paraId="308B7649" w14:textId="77777777" w:rsidR="00C90E9D" w:rsidRPr="0066506D" w:rsidRDefault="00C90E9D" w:rsidP="00C90E9D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7145A462" w14:textId="77777777" w:rsidR="00C90E9D" w:rsidRPr="00270990" w:rsidRDefault="00C90E9D" w:rsidP="00C90E9D">
      <w:pPr>
        <w:bidi/>
        <w:spacing w:after="0" w:line="410" w:lineRule="exact"/>
        <w:ind w:left="90"/>
        <w:jc w:val="both"/>
        <w:rPr>
          <w:rFonts w:ascii="Georgia" w:eastAsiaTheme="majorEastAsia" w:hAnsi="Georgia" w:cs="AL-Mohanad"/>
          <w:sz w:val="32"/>
          <w:szCs w:val="32"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يُعين 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الاسم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واللقب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بصفة مُتربص في سلك ............... رتبة .................... الصنف ........ الرقم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الإستدلالي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.........، </w:t>
      </w:r>
      <w:proofErr w:type="spellStart"/>
      <w:r>
        <w:rPr>
          <w:rFonts w:ascii="Georgia" w:eastAsiaTheme="majorEastAsia" w:hAnsi="Georgia" w:cs="AL-Mohanad" w:hint="cs"/>
          <w:sz w:val="31"/>
          <w:szCs w:val="31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 .......... .......... تاريخ تنصيبه.</w:t>
      </w:r>
    </w:p>
    <w:p w14:paraId="17C049F3" w14:textId="77777777" w:rsidR="00C90E9D" w:rsidRDefault="00C90E9D" w:rsidP="00C90E9D">
      <w:pPr>
        <w:tabs>
          <w:tab w:val="right" w:pos="139"/>
          <w:tab w:val="right" w:pos="706"/>
        </w:tabs>
        <w:bidi/>
        <w:spacing w:after="0" w:line="41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 w:rsidRPr="00A769BF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يكلف 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السلطة الإدارية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المعنية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بتنفيذ هذا القرار أو المقرر.</w:t>
      </w:r>
    </w:p>
    <w:p w14:paraId="46E1BCFA" w14:textId="77777777" w:rsidR="00C90E9D" w:rsidRDefault="00C90E9D" w:rsidP="00C90E9D">
      <w:pPr>
        <w:tabs>
          <w:tab w:val="right" w:pos="139"/>
          <w:tab w:val="right" w:pos="706"/>
        </w:tabs>
        <w:bidi/>
        <w:spacing w:after="0" w:line="41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5D1BAA85" w14:textId="77777777" w:rsidR="00C90E9D" w:rsidRDefault="00C90E9D" w:rsidP="00C90E9D">
      <w:pPr>
        <w:bidi/>
        <w:spacing w:after="0" w:line="410" w:lineRule="exact"/>
        <w:jc w:val="right"/>
        <w:rPr>
          <w:rFonts w:ascii="Georgia" w:eastAsiaTheme="majorEastAsia" w:hAnsi="Georgia" w:cs="AL-Mohanad"/>
          <w:sz w:val="31"/>
          <w:szCs w:val="31"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5179F34F" w14:textId="77777777" w:rsidR="00C90E9D" w:rsidRDefault="00C90E9D" w:rsidP="00C90E9D">
      <w:pPr>
        <w:bidi/>
        <w:spacing w:after="0" w:line="410" w:lineRule="exact"/>
        <w:jc w:val="right"/>
        <w:rPr>
          <w:rFonts w:ascii="Georgia" w:eastAsiaTheme="majorEastAsia" w:hAnsi="Georgia" w:cs="AL-Mohanad"/>
          <w:sz w:val="31"/>
          <w:szCs w:val="31"/>
        </w:rPr>
      </w:pPr>
    </w:p>
    <w:p w14:paraId="6A1E4949" w14:textId="77777777" w:rsidR="00C90E9D" w:rsidRDefault="00C90E9D" w:rsidP="00C90E9D">
      <w:pPr>
        <w:bidi/>
        <w:spacing w:after="0" w:line="410" w:lineRule="exact"/>
        <w:jc w:val="right"/>
        <w:rPr>
          <w:rFonts w:ascii="Georgia" w:eastAsiaTheme="majorEastAsia" w:hAnsi="Georgia" w:cs="AL-Mohanad"/>
          <w:sz w:val="31"/>
          <w:szCs w:val="31"/>
        </w:rPr>
      </w:pPr>
    </w:p>
    <w:p w14:paraId="2543CA96" w14:textId="77777777" w:rsidR="00C90E9D" w:rsidRDefault="00C90E9D" w:rsidP="00C90E9D">
      <w:pPr>
        <w:bidi/>
        <w:spacing w:after="0" w:line="410" w:lineRule="exact"/>
        <w:jc w:val="right"/>
        <w:rPr>
          <w:rFonts w:ascii="Georgia" w:eastAsiaTheme="majorEastAsia" w:hAnsi="Georgia" w:cs="AL-Mohanad"/>
          <w:sz w:val="31"/>
          <w:szCs w:val="31"/>
        </w:rPr>
      </w:pPr>
    </w:p>
    <w:p w14:paraId="3944323E" w14:textId="77777777" w:rsidR="00C90E9D" w:rsidRDefault="00C90E9D" w:rsidP="00C90E9D">
      <w:pPr>
        <w:bidi/>
        <w:spacing w:after="0" w:line="410" w:lineRule="exact"/>
        <w:jc w:val="right"/>
        <w:rPr>
          <w:rFonts w:ascii="Georgia" w:eastAsiaTheme="majorEastAsia" w:hAnsi="Georgia" w:cs="AL-Mohanad"/>
          <w:sz w:val="31"/>
          <w:szCs w:val="31"/>
        </w:rPr>
      </w:pPr>
    </w:p>
    <w:p w14:paraId="574F6A56" w14:textId="77777777" w:rsidR="00C90E9D" w:rsidRPr="00EB15FC" w:rsidRDefault="00C90E9D" w:rsidP="00C90E9D">
      <w:pPr>
        <w:bidi/>
        <w:spacing w:after="0" w:line="41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09699925" w14:textId="77777777" w:rsidR="00C90E9D" w:rsidRPr="00EB15FC" w:rsidRDefault="00C90E9D" w:rsidP="00C90E9D">
      <w:pPr>
        <w:tabs>
          <w:tab w:val="right" w:pos="139"/>
          <w:tab w:val="right" w:pos="706"/>
        </w:tabs>
        <w:bidi/>
        <w:spacing w:after="0" w:line="410" w:lineRule="exact"/>
        <w:ind w:left="90"/>
        <w:jc w:val="right"/>
        <w:rPr>
          <w:rFonts w:ascii="Georgia" w:eastAsiaTheme="majorEastAsia" w:hAnsi="Georgia" w:cs="AL-Mohanad"/>
          <w:sz w:val="31"/>
          <w:szCs w:val="31"/>
          <w:rtl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الإمضاء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</w:t>
      </w:r>
      <w:proofErr w:type="gramEnd"/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>المؤهلة )</w:t>
      </w:r>
      <w:proofErr w:type="gramEnd"/>
    </w:p>
    <w:p w14:paraId="03DC698C" w14:textId="77777777" w:rsidR="00490F82" w:rsidRDefault="00490F82" w:rsidP="00C90E9D">
      <w:pPr>
        <w:bidi/>
      </w:pPr>
    </w:p>
    <w:sectPr w:rsidR="00490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82"/>
    <w:rsid w:val="00490F82"/>
    <w:rsid w:val="00A97712"/>
    <w:rsid w:val="00C9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8153"/>
  <w15:chartTrackingRefBased/>
  <w15:docId w15:val="{DDF8CC03-1A61-4C9A-8ECB-ACFB6229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E9D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90F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0F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0F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0F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0F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0F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0F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0F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0F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0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0F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0F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0F8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0F8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0F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0F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0F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0F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0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90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0F8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90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0F8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90F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0F8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90F8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0F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0F8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0F82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C90E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2026-02-07T17:58:00Z</dcterms:created>
  <dcterms:modified xsi:type="dcterms:W3CDTF">2026-02-07T17:58:00Z</dcterms:modified>
</cp:coreProperties>
</file>