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D4D15" w14:textId="77777777" w:rsidR="00372C23" w:rsidRDefault="00372C23" w:rsidP="00372C23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72B30102" w14:textId="77777777" w:rsidR="00372C23" w:rsidRPr="007F7A54" w:rsidRDefault="00372C23" w:rsidP="00372C23">
      <w:pPr>
        <w:tabs>
          <w:tab w:val="left" w:pos="2139"/>
        </w:tabs>
        <w:bidi/>
        <w:spacing w:after="0" w:line="420" w:lineRule="exact"/>
        <w:rPr>
          <w:rFonts w:ascii="Sakkal Majalla" w:hAnsi="Sakkal Majalla" w:cs="AL-Mohanad Bold"/>
          <w:sz w:val="35"/>
          <w:szCs w:val="35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583A9685" w14:textId="77777777" w:rsidR="00372C23" w:rsidRDefault="00372C23" w:rsidP="00372C23">
      <w:pPr>
        <w:bidi/>
        <w:spacing w:after="0" w:line="42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5AAD62A0" w14:textId="77777777" w:rsidR="00372C23" w:rsidRDefault="00372C23" w:rsidP="00372C23">
      <w:pPr>
        <w:bidi/>
        <w:spacing w:after="0" w:line="42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CD0538">
        <w:rPr>
          <w:rFonts w:ascii="Georgia" w:eastAsiaTheme="majorEastAsia" w:hAnsi="Georgia" w:cs="AL-Mohanad Bold" w:hint="cs"/>
          <w:sz w:val="34"/>
          <w:szCs w:val="34"/>
          <w:rtl/>
        </w:rPr>
        <w:t>قرار أو مقرر</w:t>
      </w:r>
    </w:p>
    <w:p w14:paraId="48AD8D0F" w14:textId="77777777" w:rsidR="00372C23" w:rsidRPr="00CD0538" w:rsidRDefault="00372C23" w:rsidP="00372C23">
      <w:pPr>
        <w:bidi/>
        <w:spacing w:after="0" w:line="42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CD0538">
        <w:rPr>
          <w:rFonts w:ascii="Georgia" w:eastAsiaTheme="majorEastAsia" w:hAnsi="Georgia" w:cs="AL-Mohanad Bold" w:hint="cs"/>
          <w:sz w:val="34"/>
          <w:szCs w:val="34"/>
          <w:rtl/>
        </w:rPr>
        <w:t>ترقية خاصة بأبناء الشهداء وأرامل الشهداء أو المجاهدين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</w:t>
      </w:r>
      <w:proofErr w:type="gramStart"/>
      <w:r>
        <w:rPr>
          <w:rFonts w:ascii="Georgia" w:eastAsiaTheme="majorEastAsia" w:hAnsi="Georgia" w:cs="AL-Mohanad Bold" w:hint="cs"/>
          <w:sz w:val="34"/>
          <w:szCs w:val="34"/>
          <w:rtl/>
        </w:rPr>
        <w:t>( 1</w:t>
      </w:r>
      <w:proofErr w:type="gram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)</w:t>
      </w:r>
    </w:p>
    <w:p w14:paraId="450958BB" w14:textId="77777777" w:rsidR="00372C23" w:rsidRPr="00270990" w:rsidRDefault="00372C23" w:rsidP="00372C23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129DE770" w14:textId="77777777" w:rsidR="00372C23" w:rsidRPr="00C55B58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4EC45D92" w14:textId="77777777" w:rsidR="00372C23" w:rsidRPr="00C55B58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القانون رقم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99 </w:t>
      </w:r>
      <w:r w:rsidRPr="003D74C7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05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افريل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1999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بالمجاهد والشهيد،</w:t>
      </w:r>
    </w:p>
    <w:p w14:paraId="5E46987B" w14:textId="77777777" w:rsidR="00372C23" w:rsidRPr="00C55B58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55549CD8" w14:textId="77777777" w:rsidR="00372C23" w:rsidRPr="00C55B58" w:rsidRDefault="00372C23" w:rsidP="00372C23">
      <w:pPr>
        <w:bidi/>
        <w:spacing w:after="0" w:line="420" w:lineRule="exact"/>
        <w:jc w:val="both"/>
        <w:rPr>
          <w:rStyle w:val="Accentuation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55B58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2A11F578" w14:textId="77777777" w:rsidR="00372C23" w:rsidRPr="00C55B58" w:rsidRDefault="00372C23" w:rsidP="00372C23">
      <w:pPr>
        <w:bidi/>
        <w:spacing w:after="0" w:line="420" w:lineRule="exact"/>
        <w:jc w:val="both"/>
        <w:rPr>
          <w:rStyle w:val="Accentuation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0E02BEC2" w14:textId="77777777" w:rsidR="00372C23" w:rsidRPr="002A0946" w:rsidRDefault="00372C23" w:rsidP="00372C23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1A5CDADE" w14:textId="77777777" w:rsidR="00372C23" w:rsidRPr="00C55B58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7452793" w14:textId="77777777" w:rsidR="00372C23" w:rsidRPr="00C55B58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التعليمة الوزارية المشتركة المؤرخة في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افريل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2008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التي تحدد كيفيات تطبيق المواد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39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و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40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و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42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القانون رقم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99 </w:t>
      </w:r>
      <w:r w:rsidRPr="00BB70BD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05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افريل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1999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المذكور أعلاه،</w:t>
      </w:r>
    </w:p>
    <w:p w14:paraId="330C23B2" w14:textId="77777777" w:rsidR="00372C23" w:rsidRPr="00C55B58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المنشور رقم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01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/ ك خ / م ع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و ع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/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2009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03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جانفي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2009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بترقية الموظفين في إطار التعليمة الوزارية المشتركة المؤرخة في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افريل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2008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المذكورة أعلاه،</w:t>
      </w:r>
    </w:p>
    <w:p w14:paraId="73C22FB7" w14:textId="77777777" w:rsidR="00372C23" w:rsidRPr="00C55B58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المنشور رقم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03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/ ك خ / م ع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و ع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/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2009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26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جانفي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2009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بترقية ذوي الحقوق إلى رتب تستوجب متابعة دورة تكوين،</w:t>
      </w:r>
    </w:p>
    <w:p w14:paraId="7BAD6754" w14:textId="77777777" w:rsidR="00372C23" w:rsidRPr="00C55B58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الشهادة رقم ....... المؤرخة في .... ........ ........التي تثبت صفة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ابن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شهيد، أرملة شهيد أو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مجاهد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المسلمة من طرف مديرية المجاهدين لولاية .................،</w:t>
      </w:r>
    </w:p>
    <w:p w14:paraId="4661F86D" w14:textId="77777777" w:rsidR="00372C23" w:rsidRPr="00C55B58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تعيين، ترقية وترسيم و/ أو إدماج وإعادة ترتيب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..،</w:t>
      </w:r>
    </w:p>
    <w:p w14:paraId="378451A1" w14:textId="77777777" w:rsidR="00372C23" w:rsidRPr="00C55B58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6A3C53C5" w14:textId="77777777" w:rsidR="00372C23" w:rsidRPr="00C55B58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276694F1" w14:textId="77777777" w:rsidR="00372C23" w:rsidRPr="00C55B58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56CBC5E" w14:textId="77777777" w:rsidR="00372C23" w:rsidRPr="00C55B58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المحضر رقم .... المؤرخ في ... ..... .... المتضمن تنصيب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......،</w:t>
      </w:r>
    </w:p>
    <w:p w14:paraId="57831B51" w14:textId="77777777" w:rsidR="00372C23" w:rsidRDefault="00372C23" w:rsidP="00372C23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5BBBE2F7" w14:textId="77777777" w:rsidR="00372C23" w:rsidRPr="0066506D" w:rsidRDefault="00372C23" w:rsidP="00372C23">
      <w:pPr>
        <w:bidi/>
        <w:spacing w:after="0" w:line="42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51FF1730" w14:textId="77777777" w:rsidR="00372C23" w:rsidRPr="00C55B58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يُرقى ..................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رسم في سلك ............... رتبة ....................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............. تاريخ تنصيبه. </w:t>
      </w:r>
    </w:p>
    <w:p w14:paraId="42297723" w14:textId="77777777" w:rsidR="00372C23" w:rsidRPr="00C55B58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: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عاد ترتيب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عند نفس التاريخ في الصنف ........ الدرجة ................ الرقم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............... (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 +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ويحتفظ بأ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قدمية مهنية قدرها ..... يوم ..... شهر ..... سنة.</w:t>
      </w:r>
    </w:p>
    <w:p w14:paraId="4BCC465E" w14:textId="77777777" w:rsidR="00372C23" w:rsidRPr="00C55B58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يجب على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متابعة دورة تكوين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الاقتضاء، إذا ما نص على ذلك القانون الأساسي الخاص برتبة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</w:p>
    <w:p w14:paraId="76B45704" w14:textId="77777777" w:rsidR="00372C23" w:rsidRDefault="00372C23" w:rsidP="00372C2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BB70BD">
        <w:rPr>
          <w:rFonts w:ascii="AL-Mohanad Bold" w:hAnsi="AL-Mohanad Bold" w:cs="AL-Mohanad" w:hint="cs"/>
          <w:sz w:val="32"/>
          <w:szCs w:val="32"/>
          <w:rtl/>
          <w:lang w:bidi="ar-DZ"/>
        </w:rPr>
        <w:t>4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7F7B309B" w14:textId="77777777" w:rsidR="00372C23" w:rsidRPr="00C55B58" w:rsidRDefault="00372C23" w:rsidP="00372C23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404A9C3" w14:textId="77777777" w:rsidR="00372C23" w:rsidRDefault="00372C23" w:rsidP="00372C23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176ADC3D" w14:textId="77777777" w:rsidR="00372C23" w:rsidRDefault="00372C23" w:rsidP="00372C23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1E1CD5B0" w14:textId="77777777" w:rsidR="00372C23" w:rsidRDefault="00372C23" w:rsidP="00372C23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1F694825" w14:textId="77777777" w:rsidR="00372C23" w:rsidRDefault="00372C23" w:rsidP="00372C23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673FFB89" w14:textId="77777777" w:rsidR="00372C23" w:rsidRPr="00C55B58" w:rsidRDefault="00372C23" w:rsidP="00372C23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09AF1B7" w14:textId="1CA199C1" w:rsidR="00437967" w:rsidRPr="00372C23" w:rsidRDefault="00372C23" w:rsidP="00372C23">
      <w:pPr>
        <w:bidi/>
        <w:spacing w:after="0" w:line="410" w:lineRule="exact"/>
        <w:jc w:val="both"/>
        <w:rPr>
          <w:rFonts w:cs="AL-Mohanad"/>
          <w:sz w:val="32"/>
          <w:szCs w:val="32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sectPr w:rsidR="00437967" w:rsidRPr="00372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967"/>
    <w:rsid w:val="00372C23"/>
    <w:rsid w:val="00437967"/>
    <w:rsid w:val="00A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A023"/>
  <w15:chartTrackingRefBased/>
  <w15:docId w15:val="{61145FA9-026D-4860-A790-D5A770CC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C23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379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379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3796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3796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3796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3796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3796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3796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3796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379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379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379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3796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3796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3796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3796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3796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3796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37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37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3796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37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3796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3796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3796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3796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379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3796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37967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372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2026-02-07T18:23:00Z</dcterms:created>
  <dcterms:modified xsi:type="dcterms:W3CDTF">2026-02-07T18:23:00Z</dcterms:modified>
</cp:coreProperties>
</file>