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05502" w14:textId="77777777" w:rsidR="00C97D75" w:rsidRDefault="00C97D75" w:rsidP="00C97D75">
      <w:pPr>
        <w:bidi/>
        <w:spacing w:after="0" w:line="54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66A1102" w14:textId="77777777" w:rsidR="00C97D75" w:rsidRDefault="00C97D75" w:rsidP="00C97D75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4E1B470D" w14:textId="77777777" w:rsidR="00C97D75" w:rsidRDefault="00C97D75" w:rsidP="00C97D75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0781A8F3" w14:textId="77777777" w:rsidR="00C97D75" w:rsidRDefault="00C97D75" w:rsidP="00C97D75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143B22FC" w14:textId="77777777" w:rsidR="00C97D75" w:rsidRPr="008659B0" w:rsidRDefault="00C97D75" w:rsidP="00C97D75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إعادة إدماج بعد الإحالة على الاستيداع بعد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إنقضاء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نصف المدة</w:t>
      </w:r>
    </w:p>
    <w:p w14:paraId="3BB9D392" w14:textId="77777777" w:rsidR="00C97D75" w:rsidRPr="00270990" w:rsidRDefault="00C97D75" w:rsidP="00C97D75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62F66074" w14:textId="77777777" w:rsidR="00C97D75" w:rsidRPr="00272118" w:rsidRDefault="00C97D75" w:rsidP="00C97D75">
      <w:pPr>
        <w:bidi/>
        <w:spacing w:after="0" w:line="44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إن ....................................................................... ( ذكر السلطة التي لها صلاحية التعيين )،</w:t>
      </w:r>
    </w:p>
    <w:p w14:paraId="20DF28DF" w14:textId="77777777" w:rsidR="00C97D75" w:rsidRPr="002A0946" w:rsidRDefault="00C97D75" w:rsidP="00C97D75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2C2FA79D" w14:textId="77777777" w:rsidR="00C97D75" w:rsidRPr="00BC6594" w:rsidRDefault="00C97D75" w:rsidP="00C97D75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3B3DF925" w14:textId="77777777" w:rsidR="00C97D75" w:rsidRPr="00BC6594" w:rsidRDefault="00C97D75" w:rsidP="00C97D75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538BC261" w14:textId="77777777" w:rsidR="00C97D75" w:rsidRPr="001C754E" w:rsidRDefault="00C97D75" w:rsidP="00C97D75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33ACD716" w14:textId="77777777" w:rsidR="00C97D75" w:rsidRDefault="00C97D75" w:rsidP="00C97D75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8C4244A" w14:textId="77777777" w:rsidR="00C97D75" w:rsidRDefault="00C97D75" w:rsidP="00C97D75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 ......... المتضمن إحالة ........... ( بيان الاسم واللقب ) على الاستيداع لأغراض شخصية لفترة ......... مدتها 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 .........،</w:t>
      </w:r>
    </w:p>
    <w:p w14:paraId="67B0CE52" w14:textId="77777777" w:rsidR="00C97D75" w:rsidRPr="00272118" w:rsidRDefault="00C97D75" w:rsidP="00C97D75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إحالة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 ( بيان الاسم واللقب ) على الاستيداع 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أ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جل .................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 سبب الإحالة على الاستيداع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بقوة القانون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لفترة ............ مدتها ..................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4E81CC6" w14:textId="77777777" w:rsidR="00C97D75" w:rsidRPr="00272118" w:rsidRDefault="00C97D75" w:rsidP="00C97D75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( بيان الاسم واللقب ) في رتبة ............... الرقم الاستدلالي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57A48A81" w14:textId="77777777" w:rsidR="00C97D75" w:rsidRPr="00272118" w:rsidRDefault="00C97D75" w:rsidP="00C97D75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القرار أو المقرر رقم ...... المؤرخ في .... ............ ............. المتضمن ترسيم المعني ( ة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5E626801" w14:textId="77777777" w:rsidR="00C97D75" w:rsidRPr="00272118" w:rsidRDefault="00C97D75" w:rsidP="00C97D75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( 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003CD2D9" w14:textId="77777777" w:rsidR="00C97D75" w:rsidRDefault="00C97D75" w:rsidP="00C97D75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D061E0">
        <w:rPr>
          <w:rFonts w:ascii="AL-Mohanad Bold" w:hAnsi="AL-Mohanad Bold" w:cs="AL-Mohanad" w:hint="cs"/>
          <w:sz w:val="32"/>
          <w:szCs w:val="32"/>
          <w:rtl/>
          <w:lang w:bidi="ar-DZ"/>
        </w:rPr>
        <w:t>عادة الإدماج المقدم من طرف المعني ( ة ) بتاريخ .... ......... ............،</w:t>
      </w:r>
    </w:p>
    <w:p w14:paraId="38717233" w14:textId="77777777" w:rsidR="00C97D75" w:rsidRPr="00272118" w:rsidRDefault="00C97D75" w:rsidP="00C97D75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.......... المؤرخ في .... .............. ............. 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جنة الإدارية المتساوية الأعضاء المختصة،</w:t>
      </w:r>
    </w:p>
    <w:p w14:paraId="7336DE2D" w14:textId="77777777" w:rsidR="00C97D75" w:rsidRDefault="00C97D75" w:rsidP="00C97D75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1AF64FCC" w14:textId="77777777" w:rsidR="00C97D75" w:rsidRDefault="00C97D75" w:rsidP="00C97D75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76600ADD" w14:textId="77777777" w:rsidR="00C97D75" w:rsidRDefault="00C97D75" w:rsidP="00C97D75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5D8DC49B" w14:textId="77777777" w:rsidR="00C97D75" w:rsidRDefault="00C97D75" w:rsidP="00C97D75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</w:p>
    <w:p w14:paraId="22BC661F" w14:textId="77777777" w:rsidR="00C97D75" w:rsidRPr="0066506D" w:rsidRDefault="00C97D75" w:rsidP="00C97D75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30A677BF" w14:textId="77777777" w:rsidR="00C97D75" w:rsidRPr="00272118" w:rsidRDefault="00C97D75" w:rsidP="00C97D75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المادة الأولى: يُعاد إدماج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................ ( بيان الاسم واللقب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( ا ) الأصلية بعد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إنقضاء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نصف مدة إحالته ( ا )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على الاستيداع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( بيان السبب أو الحالة بقوة القانون أو لأغراض شخصية ..... )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7D4CB4F9" w14:textId="77777777" w:rsidR="00C97D75" w:rsidRDefault="00C97D75" w:rsidP="00C97D75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02C7A574" w14:textId="77777777" w:rsidR="00C97D75" w:rsidRDefault="00C97D75" w:rsidP="00C97D75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0230352" w14:textId="77777777" w:rsidR="00C97D75" w:rsidRPr="00272118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1A4332C4" w14:textId="77777777" w:rsidR="00C97D75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الإمضاء ( من طرف السلطة الإدارية المؤهلة )</w:t>
      </w:r>
    </w:p>
    <w:p w14:paraId="1EFF48BF" w14:textId="77777777" w:rsidR="00C97D75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2967C10" w14:textId="77777777" w:rsidR="00C97D75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2223FE4" w14:textId="77777777" w:rsidR="00C97D75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6F9CBA6" w14:textId="77777777" w:rsidR="00C97D75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08064D2A" w14:textId="77777777" w:rsidR="00C97D75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4CAFE06" w14:textId="77777777" w:rsidR="00C97D75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A802E1B" w14:textId="77777777" w:rsidR="00C97D75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2759A74" w14:textId="77777777" w:rsidR="00C97D75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4B3030C" w14:textId="77777777" w:rsidR="00C97D75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288B1F6" w14:textId="77777777" w:rsidR="00C97D75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1CB7050" w14:textId="77777777" w:rsidR="00C97D75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4A0967D" w14:textId="77777777" w:rsidR="00C97D75" w:rsidRPr="00CD0D12" w:rsidRDefault="00C97D75" w:rsidP="00C97D75">
      <w:pPr>
        <w:bidi/>
        <w:spacing w:line="440" w:lineRule="exact"/>
        <w:jc w:val="both"/>
        <w:rPr>
          <w:rFonts w:ascii="Georgia" w:eastAsiaTheme="majorEastAsia" w:hAnsi="Georgia" w:cs="AL-Mohanad Bold"/>
          <w:color w:val="002060"/>
          <w:sz w:val="36"/>
          <w:szCs w:val="36"/>
          <w:rtl/>
        </w:rPr>
      </w:pPr>
      <w:r w:rsidRPr="00CD0D12">
        <w:rPr>
          <w:rFonts w:ascii="AL-Mohanad Bold" w:hAnsi="AL-Mohanad Bold" w:cs="AL-Mohanad" w:hint="cs"/>
          <w:color w:val="002060"/>
          <w:sz w:val="36"/>
          <w:szCs w:val="36"/>
          <w:rtl/>
          <w:lang w:bidi="ar-DZ"/>
        </w:rPr>
        <w:t>4</w:t>
      </w:r>
      <w:r w:rsidRPr="00CD0D12"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-الوضعيات القانونية الأساسية للموظف:</w:t>
      </w:r>
    </w:p>
    <w:p w14:paraId="0FBA02B1" w14:textId="77777777" w:rsidR="00C97D75" w:rsidRPr="00CD0D12" w:rsidRDefault="00C97D75" w:rsidP="00C97D75">
      <w:pPr>
        <w:bidi/>
        <w:spacing w:line="440" w:lineRule="exact"/>
        <w:jc w:val="both"/>
        <w:rPr>
          <w:rFonts w:ascii="Georgia" w:eastAsiaTheme="majorEastAsia" w:hAnsi="Georgia" w:cs="AL-Mohanad Bold"/>
          <w:color w:val="0070C0"/>
          <w:sz w:val="36"/>
          <w:szCs w:val="36"/>
          <w:rtl/>
        </w:rPr>
      </w:pPr>
      <w:r w:rsidRPr="00CD0D12">
        <w:rPr>
          <w:rFonts w:ascii="AL-Mohanad Bold" w:hAnsi="AL-Mohanad Bold" w:cs="AL-Mohanad" w:hint="cs"/>
          <w:color w:val="C00000"/>
          <w:sz w:val="36"/>
          <w:szCs w:val="36"/>
          <w:rtl/>
          <w:lang w:bidi="ar-DZ"/>
        </w:rPr>
        <w:t>4 / 5 -</w:t>
      </w:r>
      <w:r w:rsidRPr="00CD0D12"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وضعية الخدمة الوطني</w:t>
      </w:r>
      <w:r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ة.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6175"/>
        <w:gridCol w:w="992"/>
        <w:gridCol w:w="1134"/>
        <w:gridCol w:w="817"/>
      </w:tblGrid>
      <w:tr w:rsidR="00C97D75" w:rsidRPr="00DD75D5" w14:paraId="67FDE4CD" w14:textId="77777777" w:rsidTr="00915E50">
        <w:tc>
          <w:tcPr>
            <w:tcW w:w="736" w:type="dxa"/>
            <w:vMerge w:val="restart"/>
          </w:tcPr>
          <w:p w14:paraId="6E060C80" w14:textId="77777777" w:rsidR="00C97D75" w:rsidRPr="00DD75D5" w:rsidRDefault="00C97D75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6175" w:type="dxa"/>
            <w:vMerge w:val="restart"/>
          </w:tcPr>
          <w:p w14:paraId="791A8049" w14:textId="77777777" w:rsidR="00C97D75" w:rsidRPr="00DD75D5" w:rsidRDefault="00C97D75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تسمية 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نموذج </w:t>
            </w: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القرار أو المقرر</w:t>
            </w:r>
          </w:p>
          <w:p w14:paraId="08B85F0B" w14:textId="77777777" w:rsidR="00C97D75" w:rsidRPr="00DD75D5" w:rsidRDefault="00C97D75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2943" w:type="dxa"/>
            <w:gridSpan w:val="3"/>
          </w:tcPr>
          <w:p w14:paraId="2422D97A" w14:textId="77777777" w:rsidR="00C97D75" w:rsidRPr="00DD75D5" w:rsidRDefault="00C97D75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مدى الخضوع لتأشيرة هيئات الرقابة</w:t>
            </w:r>
          </w:p>
        </w:tc>
      </w:tr>
      <w:tr w:rsidR="00C97D75" w:rsidRPr="00DD75D5" w14:paraId="108A9C9D" w14:textId="77777777" w:rsidTr="00915E50">
        <w:tc>
          <w:tcPr>
            <w:tcW w:w="736" w:type="dxa"/>
            <w:vMerge/>
          </w:tcPr>
          <w:p w14:paraId="123F7141" w14:textId="77777777" w:rsidR="00C97D75" w:rsidRPr="00DD75D5" w:rsidRDefault="00C97D75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6175" w:type="dxa"/>
            <w:vMerge/>
          </w:tcPr>
          <w:p w14:paraId="26E889DB" w14:textId="77777777" w:rsidR="00C97D75" w:rsidRPr="00DD75D5" w:rsidRDefault="00C97D75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14:paraId="41FD55B9" w14:textId="77777777" w:rsidR="00C97D75" w:rsidRDefault="00C97D75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الوظيفة العمومية</w:t>
            </w:r>
          </w:p>
          <w:p w14:paraId="2ECE78C5" w14:textId="77777777" w:rsidR="00C97D75" w:rsidRPr="00DD75D5" w:rsidRDefault="00C97D75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للبلديات</w:t>
            </w:r>
          </w:p>
        </w:tc>
        <w:tc>
          <w:tcPr>
            <w:tcW w:w="1134" w:type="dxa"/>
          </w:tcPr>
          <w:p w14:paraId="41FBD9E2" w14:textId="77777777" w:rsidR="00C97D75" w:rsidRPr="00DD75D5" w:rsidRDefault="00C97D75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المراقبة </w:t>
            </w:r>
            <w:proofErr w:type="spellStart"/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الميزانياتية</w:t>
            </w:r>
            <w:proofErr w:type="spellEnd"/>
          </w:p>
        </w:tc>
        <w:tc>
          <w:tcPr>
            <w:tcW w:w="817" w:type="dxa"/>
          </w:tcPr>
          <w:p w14:paraId="75E29568" w14:textId="77777777" w:rsidR="00C97D75" w:rsidRPr="00DD75D5" w:rsidRDefault="00C97D75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معفى</w:t>
            </w: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C97D75" w:rsidRPr="00DD75D5" w14:paraId="6AD5B364" w14:textId="77777777" w:rsidTr="00915E50">
        <w:tc>
          <w:tcPr>
            <w:tcW w:w="736" w:type="dxa"/>
            <w:vAlign w:val="center"/>
          </w:tcPr>
          <w:p w14:paraId="30A6E0D1" w14:textId="77777777" w:rsidR="00C97D75" w:rsidRPr="002108A9" w:rsidRDefault="00C97D75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108A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6175" w:type="dxa"/>
          </w:tcPr>
          <w:p w14:paraId="0D0B8B18" w14:textId="77777777" w:rsidR="00C97D75" w:rsidRPr="00DD75D5" w:rsidRDefault="00C97D75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قرار أو مقرر إحالة على وضعية الخدمة الوطنية</w:t>
            </w:r>
          </w:p>
        </w:tc>
        <w:tc>
          <w:tcPr>
            <w:tcW w:w="992" w:type="dxa"/>
          </w:tcPr>
          <w:p w14:paraId="0EE3D10B" w14:textId="77777777" w:rsidR="00C97D75" w:rsidRPr="002108A9" w:rsidRDefault="00C97D75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4D744BF" w14:textId="77777777" w:rsidR="00C97D75" w:rsidRPr="00DD75D5" w:rsidRDefault="00C97D75" w:rsidP="00C97D7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6175449A" w14:textId="77777777" w:rsidR="00C97D75" w:rsidRPr="00CD1F85" w:rsidRDefault="00C97D75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C97D75" w:rsidRPr="00DD75D5" w14:paraId="6A3D608A" w14:textId="77777777" w:rsidTr="00915E50">
        <w:tc>
          <w:tcPr>
            <w:tcW w:w="736" w:type="dxa"/>
            <w:vAlign w:val="center"/>
          </w:tcPr>
          <w:p w14:paraId="234FEF4D" w14:textId="77777777" w:rsidR="00C97D75" w:rsidRPr="002108A9" w:rsidRDefault="00C97D75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6175" w:type="dxa"/>
          </w:tcPr>
          <w:p w14:paraId="4C9C2D12" w14:textId="77777777" w:rsidR="00C97D75" w:rsidRPr="00F3144A" w:rsidRDefault="00C97D75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قرار أو مقرر إعادة إدماج بعد أداء الخدمة الوطنية</w:t>
            </w:r>
          </w:p>
        </w:tc>
        <w:tc>
          <w:tcPr>
            <w:tcW w:w="992" w:type="dxa"/>
          </w:tcPr>
          <w:p w14:paraId="1E79EC0D" w14:textId="77777777" w:rsidR="00C97D75" w:rsidRPr="00DD75D5" w:rsidRDefault="00C97D75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6616066" w14:textId="77777777" w:rsidR="00C97D75" w:rsidRPr="00CD1F85" w:rsidRDefault="00C97D75" w:rsidP="00C97D75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20BC134E" w14:textId="77777777" w:rsidR="00C97D75" w:rsidRPr="00CD1F85" w:rsidRDefault="00C97D75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</w:tbl>
    <w:p w14:paraId="4FAD79BB" w14:textId="77777777" w:rsidR="00C97D75" w:rsidRPr="00C56CE8" w:rsidRDefault="00C97D75" w:rsidP="00C97D75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4D23CE7A" w14:textId="77777777" w:rsidR="00C97D75" w:rsidRDefault="00C97D75" w:rsidP="00C97D75">
      <w:pPr>
        <w:bidi/>
        <w:spacing w:after="0" w:line="440" w:lineRule="exact"/>
        <w:ind w:left="91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71B50C76" w14:textId="77777777" w:rsidR="00C97D75" w:rsidRDefault="00C97D75" w:rsidP="00C97D75">
      <w:pPr>
        <w:bidi/>
        <w:spacing w:after="0" w:line="440" w:lineRule="exact"/>
        <w:ind w:left="91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49AC0B85" w14:textId="77777777" w:rsidR="00C97D75" w:rsidRDefault="00C97D75" w:rsidP="00C97D75">
      <w:pPr>
        <w:bidi/>
        <w:spacing w:after="0" w:line="440" w:lineRule="exact"/>
        <w:ind w:left="91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6842C282" w14:textId="77777777" w:rsidR="00C97D75" w:rsidRDefault="00C97D75" w:rsidP="00C97D75">
      <w:pPr>
        <w:bidi/>
        <w:spacing w:after="0" w:line="440" w:lineRule="exact"/>
        <w:ind w:left="91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642CE338" w14:textId="77777777" w:rsidR="00C97D75" w:rsidRDefault="00C97D75" w:rsidP="00C97D75">
      <w:pPr>
        <w:bidi/>
        <w:spacing w:after="0" w:line="440" w:lineRule="exact"/>
        <w:ind w:left="91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2915CE10" w14:textId="77777777" w:rsidR="00C97D75" w:rsidRDefault="00C97D75" w:rsidP="00C97D75">
      <w:pPr>
        <w:bidi/>
        <w:spacing w:after="0" w:line="440" w:lineRule="exact"/>
        <w:ind w:left="91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</w:p>
    <w:p w14:paraId="14ECFD9C" w14:textId="77777777" w:rsidR="00B74683" w:rsidRDefault="00B74683">
      <w:pPr>
        <w:rPr>
          <w:lang w:bidi="ar-DZ"/>
        </w:rPr>
      </w:pPr>
    </w:p>
    <w:sectPr w:rsidR="00B74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A043B"/>
    <w:multiLevelType w:val="hybridMultilevel"/>
    <w:tmpl w:val="9B0CAEF4"/>
    <w:lvl w:ilvl="0" w:tplc="63AADB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83"/>
    <w:rsid w:val="004E0302"/>
    <w:rsid w:val="00B74683"/>
    <w:rsid w:val="00C9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7691"/>
  <w15:chartTrackingRefBased/>
  <w15:docId w15:val="{0DFC80EE-5223-4D6F-BDB2-EAC11208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D75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74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4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46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4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46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4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4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4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4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4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4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4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468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468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468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468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468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468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4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4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4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4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4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468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468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7468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4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468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4683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C97D75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centuation">
    <w:name w:val="Emphasis"/>
    <w:basedOn w:val="Policepardfaut"/>
    <w:qFormat/>
    <w:rsid w:val="00C97D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2026-02-07T20:12:00Z</dcterms:created>
  <dcterms:modified xsi:type="dcterms:W3CDTF">2026-02-07T20:18:00Z</dcterms:modified>
</cp:coreProperties>
</file>