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4FFE" w14:textId="77777777" w:rsidR="00414278" w:rsidRPr="003E7FFC" w:rsidRDefault="0016362C" w:rsidP="003E7FFC">
      <w:pPr>
        <w:bidi/>
        <w:jc w:val="mediumKashida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fr-FR" w:eastAsia="fr-FR"/>
        </w:rPr>
        <w:pict w14:anchorId="7304A1F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64.1pt;margin-top:-46.95pt;width:186.95pt;height:110.55pt;z-index:25165926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K2IwIAAB4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" stroked="f">
            <v:textbox style="mso-fit-shape-to-text:t">
              <w:txbxContent>
                <w:p w14:paraId="13C611AB" w14:textId="4225F72A" w:rsidR="00414278" w:rsidRDefault="0016362C" w:rsidP="00414278">
                  <w:pPr>
                    <w:bidi/>
                    <w:jc w:val="mediumKashida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بلي</w:t>
                  </w:r>
                  <w:r w:rsidR="0041427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ــــ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د</w:t>
                  </w:r>
                  <w:r w:rsidR="00414278" w:rsidRPr="0041427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ة في</w:t>
                  </w:r>
                  <w:r w:rsidR="0041427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:..........</w:t>
                  </w:r>
                </w:p>
                <w:p w14:paraId="30A082B2" w14:textId="1F8F001C" w:rsidR="00414278" w:rsidRDefault="00414278" w:rsidP="00414278">
                  <w:pPr>
                    <w:bidi/>
                    <w:jc w:val="lowKashida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مجلس قضاء </w:t>
                  </w:r>
                  <w:r w:rsidR="0016362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بلي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ــــ</w:t>
                  </w:r>
                  <w:r w:rsidR="0016362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د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ة</w:t>
                  </w:r>
                </w:p>
                <w:p w14:paraId="18C2BBA3" w14:textId="77777777" w:rsidR="00414278" w:rsidRDefault="00414278" w:rsidP="00636DB3">
                  <w:pPr>
                    <w:bidi/>
                    <w:jc w:val="lowKashida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محكمـــة </w:t>
                  </w:r>
                  <w:r w:rsidR="00636DB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الشريعة</w:t>
                  </w:r>
                </w:p>
                <w:p w14:paraId="01A50EF2" w14:textId="77777777" w:rsidR="00414278" w:rsidRDefault="00414278" w:rsidP="00414278">
                  <w:pPr>
                    <w:bidi/>
                    <w:jc w:val="lowKashida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قســــــــم شـــــؤون الأســـــــرة</w:t>
                  </w:r>
                </w:p>
                <w:p w14:paraId="343B0C44" w14:textId="77777777" w:rsidR="00414278" w:rsidRDefault="00414278" w:rsidP="00414278">
                  <w:pPr>
                    <w:bidi/>
                    <w:jc w:val="lowKashida"/>
                    <w:rPr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قضيــــــة رقــــــــم:</w:t>
                  </w:r>
                </w:p>
                <w:p w14:paraId="585268F1" w14:textId="77777777" w:rsidR="00414278" w:rsidRPr="00414278" w:rsidRDefault="00414278" w:rsidP="00414278">
                  <w:pPr>
                    <w:bidi/>
                    <w:jc w:val="lowKashida"/>
                    <w:rPr>
                      <w:b/>
                      <w:bCs/>
                      <w:sz w:val="28"/>
                      <w:szCs w:val="28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تاريــــــخ الجلســـــــة:</w:t>
                  </w:r>
                </w:p>
                <w:p w14:paraId="6C90BB87" w14:textId="77777777" w:rsidR="00414278" w:rsidRDefault="00414278" w:rsidP="00414278"/>
              </w:txbxContent>
            </v:textbox>
          </v:shape>
        </w:pict>
      </w:r>
    </w:p>
    <w:p w14:paraId="08568EE1" w14:textId="77777777" w:rsidR="00414278" w:rsidRPr="003E7FFC" w:rsidRDefault="00414278" w:rsidP="003E7FFC">
      <w:pPr>
        <w:bidi/>
        <w:rPr>
          <w:rFonts w:asciiTheme="majorBidi" w:hAnsiTheme="majorBidi" w:cstheme="majorBidi"/>
          <w:sz w:val="32"/>
          <w:szCs w:val="32"/>
          <w:lang w:bidi="ar-DZ"/>
        </w:rPr>
      </w:pPr>
    </w:p>
    <w:p w14:paraId="7BB40BC7" w14:textId="77777777" w:rsidR="00414278" w:rsidRPr="003E7FFC" w:rsidRDefault="00414278" w:rsidP="003E7FFC">
      <w:pPr>
        <w:bidi/>
        <w:rPr>
          <w:rFonts w:asciiTheme="majorBidi" w:hAnsiTheme="majorBidi" w:cstheme="majorBidi"/>
          <w:sz w:val="32"/>
          <w:szCs w:val="32"/>
          <w:lang w:bidi="ar-DZ"/>
        </w:rPr>
      </w:pPr>
    </w:p>
    <w:p w14:paraId="4534BA6B" w14:textId="77777777" w:rsidR="00414278" w:rsidRPr="003E7FFC" w:rsidRDefault="00414278" w:rsidP="003E7FFC">
      <w:pPr>
        <w:bidi/>
        <w:rPr>
          <w:rFonts w:asciiTheme="majorBidi" w:hAnsiTheme="majorBidi" w:cstheme="majorBidi"/>
          <w:sz w:val="32"/>
          <w:szCs w:val="32"/>
          <w:lang w:bidi="ar-DZ"/>
        </w:rPr>
      </w:pPr>
    </w:p>
    <w:p w14:paraId="12E06EB8" w14:textId="77777777" w:rsidR="00414278" w:rsidRPr="003E7FFC" w:rsidRDefault="00414278" w:rsidP="003E7FFC">
      <w:pPr>
        <w:bidi/>
        <w:rPr>
          <w:rFonts w:asciiTheme="majorBidi" w:hAnsiTheme="majorBidi" w:cstheme="majorBidi"/>
          <w:sz w:val="32"/>
          <w:szCs w:val="32"/>
          <w:lang w:bidi="ar-DZ"/>
        </w:rPr>
      </w:pPr>
    </w:p>
    <w:p w14:paraId="47044623" w14:textId="77777777" w:rsidR="00414278" w:rsidRPr="003E7FFC" w:rsidRDefault="00414278" w:rsidP="003E7FFC">
      <w:pPr>
        <w:bidi/>
        <w:jc w:val="center"/>
        <w:rPr>
          <w:rFonts w:asciiTheme="majorBidi" w:hAnsiTheme="majorBidi" w:cstheme="majorBidi"/>
          <w:sz w:val="32"/>
          <w:szCs w:val="32"/>
          <w:u w:val="single"/>
          <w:lang w:bidi="ar-DZ"/>
        </w:rPr>
      </w:pPr>
    </w:p>
    <w:p w14:paraId="0A037686" w14:textId="77777777" w:rsidR="00B43D1F" w:rsidRPr="003E7FFC" w:rsidRDefault="00414278" w:rsidP="003E7FFC">
      <w:pPr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3E7FFC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عريضـــــة افتتــــــــاح دعــــــوى</w:t>
      </w:r>
      <w:r w:rsidR="00636DB3" w:rsidRPr="003E7FFC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3E7FFC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خلـــــــع</w:t>
      </w:r>
    </w:p>
    <w:p w14:paraId="41E6A2EF" w14:textId="77777777" w:rsidR="00414278" w:rsidRPr="003E7FFC" w:rsidRDefault="00414278" w:rsidP="003E7FFC">
      <w:pPr>
        <w:bidi/>
        <w:jc w:val="center"/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</w:pPr>
      <w:r w:rsidRPr="003E7FFC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 طبقـــــا للمـــــادة 54 مكـــــــرر من قانــــــون الأســـــرة</w:t>
      </w:r>
    </w:p>
    <w:p w14:paraId="480583C4" w14:textId="71166072" w:rsidR="002C57D2" w:rsidRPr="003E7FFC" w:rsidRDefault="00991D38" w:rsidP="009812A6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3E7FF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لفائ</w:t>
      </w:r>
      <w:r w:rsidR="002C57D2" w:rsidRPr="003E7FF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ــــــــ</w:t>
      </w:r>
      <w:r w:rsidRPr="003E7FF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دة:</w:t>
      </w:r>
      <w:r w:rsidR="003E7FFC" w:rsidRPr="003E7FF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9812A6">
        <w:rPr>
          <w:rFonts w:asciiTheme="majorBidi" w:hAnsiTheme="majorBidi" w:cstheme="majorBidi"/>
          <w:sz w:val="32"/>
          <w:szCs w:val="32"/>
          <w:lang w:bidi="ar-DZ"/>
        </w:rPr>
        <w:t>………</w:t>
      </w:r>
      <w:r w:rsidR="00374B6E"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، </w:t>
      </w:r>
      <w:r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الجنسية جزائرية، المولودة بتاريخ </w:t>
      </w:r>
      <w:r w:rsidR="009812A6">
        <w:rPr>
          <w:rFonts w:asciiTheme="majorBidi" w:hAnsiTheme="majorBidi" w:cstheme="majorBidi"/>
          <w:sz w:val="32"/>
          <w:szCs w:val="32"/>
          <w:lang w:bidi="ar-DZ"/>
        </w:rPr>
        <w:t>…</w:t>
      </w:r>
      <w:r w:rsidRPr="003E7FFC">
        <w:rPr>
          <w:rFonts w:asciiTheme="majorBidi" w:hAnsiTheme="majorBidi" w:cstheme="majorBidi"/>
          <w:sz w:val="32"/>
          <w:szCs w:val="32"/>
          <w:rtl/>
          <w:lang w:bidi="ar-DZ"/>
        </w:rPr>
        <w:t>/</w:t>
      </w:r>
      <w:r w:rsidR="009812A6">
        <w:rPr>
          <w:rFonts w:asciiTheme="majorBidi" w:hAnsiTheme="majorBidi" w:cstheme="majorBidi"/>
          <w:sz w:val="32"/>
          <w:szCs w:val="32"/>
          <w:lang w:bidi="ar-DZ"/>
        </w:rPr>
        <w:t>….</w:t>
      </w:r>
      <w:r w:rsidRPr="003E7FFC">
        <w:rPr>
          <w:rFonts w:asciiTheme="majorBidi" w:hAnsiTheme="majorBidi" w:cstheme="majorBidi"/>
          <w:sz w:val="32"/>
          <w:szCs w:val="32"/>
          <w:rtl/>
          <w:lang w:bidi="ar-DZ"/>
        </w:rPr>
        <w:t>/</w:t>
      </w:r>
      <w:r w:rsidR="009812A6">
        <w:rPr>
          <w:rFonts w:asciiTheme="majorBidi" w:hAnsiTheme="majorBidi" w:cstheme="majorBidi"/>
          <w:sz w:val="32"/>
          <w:szCs w:val="32"/>
          <w:lang w:bidi="ar-DZ"/>
        </w:rPr>
        <w:t>……</w:t>
      </w:r>
      <w:r w:rsidR="00374B6E"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3E7FFC">
        <w:rPr>
          <w:rFonts w:asciiTheme="majorBidi" w:hAnsiTheme="majorBidi" w:cstheme="majorBidi"/>
          <w:sz w:val="32"/>
          <w:szCs w:val="32"/>
          <w:rtl/>
          <w:lang w:bidi="ar-DZ"/>
        </w:rPr>
        <w:t>ب</w:t>
      </w:r>
      <w:r w:rsidR="00374B6E"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السطح، الساكنة ببلدية </w:t>
      </w:r>
      <w:r w:rsidR="0016362C">
        <w:rPr>
          <w:rFonts w:asciiTheme="majorBidi" w:hAnsiTheme="majorBidi" w:cstheme="majorBidi" w:hint="cs"/>
          <w:sz w:val="32"/>
          <w:szCs w:val="32"/>
          <w:rtl/>
          <w:lang w:bidi="ar-DZ"/>
        </w:rPr>
        <w:t>بليدة</w:t>
      </w:r>
      <w:r w:rsidR="00374B6E"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ولاية </w:t>
      </w:r>
      <w:r w:rsidR="0016362C" w:rsidRPr="0016362C">
        <w:rPr>
          <w:rFonts w:asciiTheme="majorBidi" w:hAnsiTheme="majorBidi" w:cs="Times New Roman"/>
          <w:sz w:val="32"/>
          <w:szCs w:val="32"/>
          <w:rtl/>
          <w:lang w:bidi="ar-DZ"/>
        </w:rPr>
        <w:t>بليدة</w:t>
      </w:r>
      <w:r w:rsidR="003E7FFC" w:rsidRPr="003E7FF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..............................................................</w:t>
      </w:r>
      <w:r w:rsidRPr="003E7FFC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مدعيـــــــــــــــــــة </w:t>
      </w:r>
      <w:r w:rsidR="002C57D2"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-</w:t>
      </w:r>
    </w:p>
    <w:p w14:paraId="169CC0FC" w14:textId="6FF6EB43" w:rsidR="002C57D2" w:rsidRPr="003E7FFC" w:rsidRDefault="002C57D2" w:rsidP="009812A6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ضــــــد: </w:t>
      </w:r>
      <w:r w:rsidR="009812A6">
        <w:rPr>
          <w:rFonts w:asciiTheme="majorBidi" w:hAnsiTheme="majorBidi" w:cstheme="majorBidi"/>
          <w:sz w:val="32"/>
          <w:szCs w:val="32"/>
          <w:lang w:bidi="ar-DZ"/>
        </w:rPr>
        <w:t>………</w:t>
      </w:r>
      <w:r w:rsidR="00374B6E"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،  </w:t>
      </w:r>
      <w:r w:rsidR="00A538ED"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الجنسية جزائرية، المولود بتاريخ </w:t>
      </w:r>
      <w:r w:rsidR="009812A6">
        <w:rPr>
          <w:rFonts w:asciiTheme="majorBidi" w:hAnsiTheme="majorBidi" w:cstheme="majorBidi"/>
          <w:sz w:val="32"/>
          <w:szCs w:val="32"/>
          <w:lang w:bidi="ar-DZ"/>
        </w:rPr>
        <w:t>…</w:t>
      </w:r>
      <w:r w:rsidR="00A538ED" w:rsidRPr="003E7FFC">
        <w:rPr>
          <w:rFonts w:asciiTheme="majorBidi" w:hAnsiTheme="majorBidi" w:cstheme="majorBidi"/>
          <w:sz w:val="32"/>
          <w:szCs w:val="32"/>
          <w:rtl/>
          <w:lang w:bidi="ar-DZ"/>
        </w:rPr>
        <w:t>/</w:t>
      </w:r>
      <w:r w:rsidR="009812A6">
        <w:rPr>
          <w:rFonts w:asciiTheme="majorBidi" w:hAnsiTheme="majorBidi" w:cstheme="majorBidi"/>
          <w:sz w:val="32"/>
          <w:szCs w:val="32"/>
          <w:lang w:bidi="ar-DZ"/>
        </w:rPr>
        <w:t>….</w:t>
      </w:r>
      <w:r w:rsidR="00A538ED" w:rsidRPr="003E7FFC">
        <w:rPr>
          <w:rFonts w:asciiTheme="majorBidi" w:hAnsiTheme="majorBidi" w:cstheme="majorBidi"/>
          <w:sz w:val="32"/>
          <w:szCs w:val="32"/>
          <w:rtl/>
          <w:lang w:bidi="ar-DZ"/>
        </w:rPr>
        <w:t>/</w:t>
      </w:r>
      <w:r w:rsidR="009812A6">
        <w:rPr>
          <w:rFonts w:asciiTheme="majorBidi" w:hAnsiTheme="majorBidi" w:cstheme="majorBidi"/>
          <w:sz w:val="32"/>
          <w:szCs w:val="32"/>
          <w:lang w:bidi="ar-DZ"/>
        </w:rPr>
        <w:t>……</w:t>
      </w:r>
      <w:r w:rsidR="00374B6E"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 </w:t>
      </w:r>
      <w:r w:rsidR="0016362C">
        <w:rPr>
          <w:rFonts w:asciiTheme="majorBidi" w:hAnsiTheme="majorBidi" w:cstheme="majorBidi" w:hint="cs"/>
          <w:sz w:val="32"/>
          <w:szCs w:val="32"/>
          <w:rtl/>
          <w:lang w:bidi="ar-DZ"/>
        </w:rPr>
        <w:t>لاربعاء</w:t>
      </w:r>
      <w:r w:rsidR="00374B6E"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، الساكن ببلدية </w:t>
      </w:r>
      <w:r w:rsidR="0016362C">
        <w:rPr>
          <w:rFonts w:asciiTheme="majorBidi" w:hAnsiTheme="majorBidi" w:cstheme="majorBidi" w:hint="cs"/>
          <w:sz w:val="32"/>
          <w:szCs w:val="32"/>
          <w:rtl/>
          <w:lang w:bidi="ar-DZ"/>
        </w:rPr>
        <w:t>بليدة</w:t>
      </w:r>
      <w:r w:rsidR="00374B6E"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ولاية </w:t>
      </w:r>
      <w:r w:rsidR="0016362C" w:rsidRPr="0016362C">
        <w:rPr>
          <w:rFonts w:asciiTheme="majorBidi" w:hAnsiTheme="majorBidi" w:cs="Times New Roman"/>
          <w:sz w:val="32"/>
          <w:szCs w:val="32"/>
          <w:rtl/>
          <w:lang w:bidi="ar-DZ"/>
        </w:rPr>
        <w:t>بليدة</w:t>
      </w:r>
      <w:r w:rsidR="00A538ED"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.....</w:t>
      </w:r>
      <w:r w:rsidR="00362C28"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......................</w:t>
      </w:r>
      <w:r w:rsidR="003E7FF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</w:t>
      </w:r>
      <w:r w:rsidR="00362C28"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....</w:t>
      </w:r>
      <w:r w:rsidR="00374B6E"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.................</w:t>
      </w:r>
      <w:r w:rsidR="003E7FF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........</w:t>
      </w:r>
      <w:r w:rsidR="00374B6E"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...</w:t>
      </w:r>
      <w:r w:rsidR="00A538ED"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–مدعــــــى عليـــــــه-</w:t>
      </w:r>
    </w:p>
    <w:p w14:paraId="16A441AA" w14:textId="65A24E9B" w:rsidR="00A538ED" w:rsidRPr="003E7FFC" w:rsidRDefault="00A538ED" w:rsidP="003E7FFC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بحضـــــــــور:</w:t>
      </w:r>
      <w:r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السيــــد وكيــــــل الجمهوريـــــــة لــــــدى محكمـــــتة </w:t>
      </w:r>
      <w:r w:rsidR="0016362C">
        <w:rPr>
          <w:rFonts w:asciiTheme="majorBidi" w:hAnsiTheme="majorBidi" w:cstheme="majorBidi" w:hint="cs"/>
          <w:sz w:val="32"/>
          <w:szCs w:val="32"/>
          <w:rtl/>
          <w:lang w:bidi="ar-DZ"/>
        </w:rPr>
        <w:t>بلي</w:t>
      </w:r>
      <w:r w:rsidRPr="003E7FFC">
        <w:rPr>
          <w:rFonts w:asciiTheme="majorBidi" w:hAnsiTheme="majorBidi" w:cstheme="majorBidi"/>
          <w:sz w:val="32"/>
          <w:szCs w:val="32"/>
          <w:rtl/>
          <w:lang w:bidi="ar-DZ"/>
        </w:rPr>
        <w:t>ــــــــ</w:t>
      </w:r>
      <w:r w:rsidR="0016362C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Pr="003E7FFC">
        <w:rPr>
          <w:rFonts w:asciiTheme="majorBidi" w:hAnsiTheme="majorBidi" w:cstheme="majorBidi"/>
          <w:sz w:val="32"/>
          <w:szCs w:val="32"/>
          <w:rtl/>
          <w:lang w:bidi="ar-DZ"/>
        </w:rPr>
        <w:t>ة</w:t>
      </w:r>
    </w:p>
    <w:p w14:paraId="3677E07D" w14:textId="77777777" w:rsidR="003D23A6" w:rsidRPr="003E7FFC" w:rsidRDefault="003D23A6" w:rsidP="003E7FFC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3E7FFC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ليطيـــــــــب لهيئـــــة المحكمــــــــــة الموقــــــــــرة</w:t>
      </w:r>
    </w:p>
    <w:p w14:paraId="2FEBEB0F" w14:textId="77777777" w:rsidR="008B4687" w:rsidRPr="003E7FFC" w:rsidRDefault="000E759E" w:rsidP="003E7FFC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3E7FF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في الشكـــــــــــل:</w:t>
      </w:r>
    </w:p>
    <w:p w14:paraId="08A57B84" w14:textId="77777777" w:rsidR="00CD79BF" w:rsidRPr="003E7FFC" w:rsidRDefault="00CD79BF" w:rsidP="003E7FFC">
      <w:pPr>
        <w:pStyle w:val="ListParagraph"/>
        <w:numPr>
          <w:ilvl w:val="0"/>
          <w:numId w:val="1"/>
        </w:numPr>
        <w:bidi/>
        <w:spacing w:after="0"/>
        <w:ind w:left="0" w:firstLine="360"/>
        <w:jc w:val="both"/>
        <w:rPr>
          <w:rFonts w:asciiTheme="majorBidi" w:hAnsiTheme="majorBidi" w:cstheme="majorBidi"/>
          <w:sz w:val="32"/>
          <w:szCs w:val="32"/>
          <w:lang w:bidi="ar-DZ"/>
        </w:rPr>
      </w:pPr>
      <w:r w:rsidRPr="003E7FFC">
        <w:rPr>
          <w:rFonts w:asciiTheme="majorBidi" w:hAnsiTheme="majorBidi" w:cstheme="majorBidi"/>
          <w:sz w:val="32"/>
          <w:szCs w:val="32"/>
          <w:rtl/>
          <w:lang w:bidi="ar-DZ"/>
        </w:rPr>
        <w:t>حيث أن العريضة جاءت مستوفية للشروط المنصوص عليها قانونا سيما المواد:13، 14، 15، 17 ف01، 21، 22، 32، 37، 40 ف02، 426 ف03، 436، 438، من قانون الاجراءات المدنية والادارية، مما يدفع المدعية الالتماس بقبولها شكلا.</w:t>
      </w:r>
    </w:p>
    <w:p w14:paraId="4F801AFE" w14:textId="77777777" w:rsidR="00CD79BF" w:rsidRPr="003E7FFC" w:rsidRDefault="00CD79BF" w:rsidP="003E7FFC">
      <w:pPr>
        <w:bidi/>
        <w:spacing w:after="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3E7FFC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في الموضـــــــوع:</w:t>
      </w:r>
    </w:p>
    <w:p w14:paraId="00986A47" w14:textId="77777777" w:rsidR="00CD79BF" w:rsidRPr="003E7FFC" w:rsidRDefault="00CD79BF" w:rsidP="009812A6">
      <w:pPr>
        <w:pStyle w:val="ListParagraph"/>
        <w:numPr>
          <w:ilvl w:val="0"/>
          <w:numId w:val="1"/>
        </w:numPr>
        <w:bidi/>
        <w:spacing w:after="0"/>
        <w:ind w:left="0" w:firstLine="36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3E7FFC">
        <w:rPr>
          <w:rFonts w:asciiTheme="majorBidi" w:hAnsiTheme="majorBidi" w:cstheme="majorBidi"/>
          <w:sz w:val="32"/>
          <w:szCs w:val="32"/>
          <w:rtl/>
        </w:rPr>
        <w:t xml:space="preserve">حيث أنه بتاريخ </w:t>
      </w:r>
      <w:r w:rsidR="007B14EB" w:rsidRPr="003E7FFC">
        <w:rPr>
          <w:rFonts w:asciiTheme="majorBidi" w:hAnsiTheme="majorBidi" w:cstheme="majorBidi"/>
          <w:sz w:val="32"/>
          <w:szCs w:val="32"/>
          <w:rtl/>
        </w:rPr>
        <w:t>25</w:t>
      </w:r>
      <w:r w:rsidRPr="003E7FFC">
        <w:rPr>
          <w:rFonts w:asciiTheme="majorBidi" w:hAnsiTheme="majorBidi" w:cstheme="majorBidi"/>
          <w:sz w:val="32"/>
          <w:szCs w:val="32"/>
          <w:rtl/>
        </w:rPr>
        <w:t>/</w:t>
      </w:r>
      <w:r w:rsidR="007B14EB" w:rsidRPr="003E7FFC">
        <w:rPr>
          <w:rFonts w:asciiTheme="majorBidi" w:hAnsiTheme="majorBidi" w:cstheme="majorBidi"/>
          <w:sz w:val="32"/>
          <w:szCs w:val="32"/>
          <w:rtl/>
        </w:rPr>
        <w:t>09</w:t>
      </w:r>
      <w:r w:rsidRPr="003E7FFC">
        <w:rPr>
          <w:rFonts w:asciiTheme="majorBidi" w:hAnsiTheme="majorBidi" w:cstheme="majorBidi"/>
          <w:sz w:val="32"/>
          <w:szCs w:val="32"/>
          <w:rtl/>
        </w:rPr>
        <w:t>/</w:t>
      </w:r>
      <w:r w:rsidR="007B14EB" w:rsidRPr="003E7FFC">
        <w:rPr>
          <w:rFonts w:asciiTheme="majorBidi" w:hAnsiTheme="majorBidi" w:cstheme="majorBidi"/>
          <w:sz w:val="32"/>
          <w:szCs w:val="32"/>
          <w:rtl/>
        </w:rPr>
        <w:t>2006</w:t>
      </w:r>
      <w:r w:rsidRPr="003E7FFC">
        <w:rPr>
          <w:rFonts w:asciiTheme="majorBidi" w:hAnsiTheme="majorBidi" w:cstheme="majorBidi"/>
          <w:sz w:val="32"/>
          <w:szCs w:val="32"/>
          <w:rtl/>
        </w:rPr>
        <w:t xml:space="preserve"> تزوجت</w:t>
      </w:r>
      <w:r w:rsidR="00636DB3" w:rsidRPr="003E7FF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3E7FFC">
        <w:rPr>
          <w:rFonts w:asciiTheme="majorBidi" w:hAnsiTheme="majorBidi" w:cstheme="majorBidi"/>
          <w:sz w:val="32"/>
          <w:szCs w:val="32"/>
          <w:rtl/>
        </w:rPr>
        <w:t>المدعية</w:t>
      </w:r>
      <w:r w:rsidR="00636DB3" w:rsidRPr="003E7FF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2F7FE6" w:rsidRPr="003E7FFC">
        <w:rPr>
          <w:rFonts w:asciiTheme="majorBidi" w:hAnsiTheme="majorBidi" w:cstheme="majorBidi"/>
          <w:sz w:val="32"/>
          <w:szCs w:val="32"/>
          <w:rtl/>
        </w:rPr>
        <w:t>مع المدعى عليه، ونجم</w:t>
      </w:r>
      <w:r w:rsidRPr="003E7FFC">
        <w:rPr>
          <w:rFonts w:asciiTheme="majorBidi" w:hAnsiTheme="majorBidi" w:cstheme="majorBidi"/>
          <w:sz w:val="32"/>
          <w:szCs w:val="32"/>
          <w:rtl/>
        </w:rPr>
        <w:t xml:space="preserve"> عن هذا الزواج إنجاب الأبناء: </w:t>
      </w:r>
      <w:r w:rsidR="009812A6">
        <w:rPr>
          <w:rFonts w:asciiTheme="majorBidi" w:hAnsiTheme="majorBidi" w:cstheme="majorBidi"/>
          <w:sz w:val="32"/>
          <w:szCs w:val="32"/>
        </w:rPr>
        <w:t>…</w:t>
      </w:r>
      <w:r w:rsidR="009812A6">
        <w:rPr>
          <w:rFonts w:asciiTheme="majorBidi" w:hAnsiTheme="majorBidi" w:cstheme="majorBidi" w:hint="cs"/>
          <w:sz w:val="32"/>
          <w:szCs w:val="32"/>
          <w:rtl/>
        </w:rPr>
        <w:t>،</w:t>
      </w:r>
      <w:r w:rsidR="009812A6">
        <w:rPr>
          <w:rFonts w:asciiTheme="majorBidi" w:hAnsiTheme="majorBidi" w:cstheme="majorBidi"/>
          <w:sz w:val="32"/>
          <w:szCs w:val="32"/>
        </w:rPr>
        <w:t>……</w:t>
      </w:r>
      <w:r w:rsidR="009812A6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9812A6">
        <w:rPr>
          <w:rFonts w:asciiTheme="majorBidi" w:hAnsiTheme="majorBidi" w:cstheme="majorBidi"/>
          <w:sz w:val="32"/>
          <w:szCs w:val="32"/>
        </w:rPr>
        <w:t>…</w:t>
      </w:r>
      <w:r w:rsidR="002F7FE6" w:rsidRPr="003E7FFC">
        <w:rPr>
          <w:rFonts w:asciiTheme="majorBidi" w:hAnsiTheme="majorBidi" w:cstheme="majorBidi"/>
          <w:sz w:val="32"/>
          <w:szCs w:val="32"/>
          <w:rtl/>
        </w:rPr>
        <w:t>.</w:t>
      </w:r>
      <w:r w:rsidR="009812A6">
        <w:rPr>
          <w:rFonts w:asciiTheme="majorBidi" w:hAnsiTheme="majorBidi" w:cstheme="majorBidi" w:hint="cs"/>
          <w:sz w:val="32"/>
          <w:szCs w:val="32"/>
          <w:rtl/>
        </w:rPr>
        <w:t>،</w:t>
      </w:r>
      <w:r w:rsidR="002F7FE6" w:rsidRPr="003E7FFC">
        <w:rPr>
          <w:rFonts w:asciiTheme="majorBidi" w:hAnsiTheme="majorBidi" w:cstheme="majorBidi"/>
          <w:sz w:val="32"/>
          <w:szCs w:val="32"/>
          <w:rtl/>
        </w:rPr>
        <w:t>....</w:t>
      </w:r>
      <w:r w:rsidR="002F7FE6" w:rsidRPr="003E7F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نسخة من </w:t>
      </w:r>
      <w:r w:rsidRPr="003E7FFC">
        <w:rPr>
          <w:rFonts w:asciiTheme="majorBidi" w:hAnsiTheme="majorBidi" w:cstheme="majorBidi"/>
          <w:b/>
          <w:bCs/>
          <w:sz w:val="32"/>
          <w:szCs w:val="32"/>
          <w:rtl/>
        </w:rPr>
        <w:t>عقد</w:t>
      </w:r>
      <w:r w:rsidR="003E7FFC" w:rsidRPr="003E7F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3E7FF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الزواج</w:t>
      </w:r>
      <w:r w:rsidRPr="003E7FFC">
        <w:rPr>
          <w:rFonts w:asciiTheme="majorBidi" w:hAnsiTheme="majorBidi" w:cstheme="majorBidi"/>
          <w:b/>
          <w:bCs/>
          <w:sz w:val="32"/>
          <w:szCs w:val="32"/>
          <w:rtl/>
        </w:rPr>
        <w:t>، وشهادة الحالة العائلية وثيقتين مرفقتين رقم</w:t>
      </w:r>
      <w:r w:rsidR="003E7FF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3E7FFC">
        <w:rPr>
          <w:rFonts w:asciiTheme="majorBidi" w:hAnsiTheme="majorBidi" w:cstheme="majorBidi"/>
          <w:b/>
          <w:bCs/>
          <w:sz w:val="32"/>
          <w:szCs w:val="32"/>
          <w:rtl/>
        </w:rPr>
        <w:t>01 و02)،</w:t>
      </w:r>
    </w:p>
    <w:p w14:paraId="7231DDC3" w14:textId="77777777" w:rsidR="009451B6" w:rsidRPr="003E7FFC" w:rsidRDefault="002F7FE6" w:rsidP="003E7FFC">
      <w:pPr>
        <w:pStyle w:val="ListParagraph"/>
        <w:numPr>
          <w:ilvl w:val="0"/>
          <w:numId w:val="1"/>
        </w:numPr>
        <w:bidi/>
        <w:spacing w:after="0"/>
        <w:ind w:left="0" w:firstLine="360"/>
        <w:rPr>
          <w:rFonts w:asciiTheme="majorBidi" w:hAnsiTheme="majorBidi" w:cstheme="majorBidi"/>
          <w:b/>
          <w:sz w:val="32"/>
          <w:szCs w:val="32"/>
          <w:lang w:bidi="ar-DZ"/>
        </w:rPr>
      </w:pPr>
      <w:r w:rsidRPr="003E7FFC">
        <w:rPr>
          <w:rFonts w:asciiTheme="majorBidi" w:hAnsiTheme="majorBidi" w:cstheme="majorBidi"/>
          <w:bCs/>
          <w:sz w:val="32"/>
          <w:szCs w:val="32"/>
          <w:rtl/>
        </w:rPr>
        <w:lastRenderedPageBreak/>
        <w:t>حيث أنه</w:t>
      </w:r>
      <w:r w:rsidR="009451B6" w:rsidRPr="003E7FFC">
        <w:rPr>
          <w:rFonts w:asciiTheme="majorBidi" w:hAnsiTheme="majorBidi" w:cstheme="majorBidi"/>
          <w:b/>
          <w:sz w:val="32"/>
          <w:szCs w:val="32"/>
          <w:rtl/>
        </w:rPr>
        <w:t>/</w:t>
      </w:r>
      <w:r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 من المقرر شرعا وقانونا، أنه يجوز للزوجة أن تخالع نفسها من زوجها ويكون دون موافقة الزوج ودون تقديم الزوجة أسبابا لذلك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 والسبب الوحيد وهو </w:t>
      </w:r>
      <w:r w:rsidR="003E7FFC" w:rsidRPr="003E7FFC">
        <w:rPr>
          <w:rFonts w:asciiTheme="majorBidi" w:hAnsiTheme="majorBidi" w:cstheme="majorBidi"/>
          <w:bCs/>
          <w:sz w:val="32"/>
          <w:szCs w:val="32"/>
          <w:rtl/>
        </w:rPr>
        <w:t>عدم رغبة الزوجة مواصلة العيش مع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زوجها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وقد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شرع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الخلع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لمعالجة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حالات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ترى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الزوجة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فيها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أنها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غير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قادرة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على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البقاء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مع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زوجها،</w:t>
      </w:r>
      <w:r w:rsidR="003E7FFC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فتعرض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عليه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مال</w:t>
      </w:r>
      <w:r w:rsidR="003E7FFC" w:rsidRPr="003E7FFC">
        <w:rPr>
          <w:rFonts w:asciiTheme="majorBidi" w:hAnsiTheme="majorBidi" w:cstheme="majorBidi"/>
          <w:bCs/>
          <w:sz w:val="32"/>
          <w:szCs w:val="32"/>
        </w:rPr>
        <w:t xml:space="preserve"> </w:t>
      </w:r>
      <w:r w:rsidR="003E7FFC" w:rsidRPr="003E7FFC">
        <w:rPr>
          <w:rFonts w:asciiTheme="majorBidi" w:hAnsiTheme="majorBidi" w:cstheme="majorBidi"/>
          <w:bCs/>
          <w:sz w:val="32"/>
          <w:szCs w:val="32"/>
          <w:rtl/>
          <w:lang w:bidi="ar-DZ"/>
        </w:rPr>
        <w:t>ا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لمفارقتها،</w:t>
      </w:r>
      <w:r w:rsidR="003E7FFC"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طبقا</w:t>
      </w:r>
      <w:r w:rsidR="003E7FFC"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لنص</w:t>
      </w:r>
      <w:r w:rsidR="003E7FFC"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المادة 54 مكرر</w:t>
      </w:r>
      <w:r w:rsidR="003E7FFC"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من</w:t>
      </w:r>
      <w:r w:rsidR="003E7FFC"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قانون</w:t>
      </w:r>
      <w:r w:rsidR="003E7FFC"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2B798A" w:rsidRPr="003E7FFC">
        <w:rPr>
          <w:rFonts w:asciiTheme="majorBidi" w:hAnsiTheme="majorBidi" w:cstheme="majorBidi"/>
          <w:bCs/>
          <w:sz w:val="32"/>
          <w:szCs w:val="32"/>
          <w:rtl/>
        </w:rPr>
        <w:t>الأسرة ، ومع هذا فالمدعية لها أسباب جدية وهو ما سيتم توضيحه في الحيثيات الآتية:</w:t>
      </w:r>
    </w:p>
    <w:p w14:paraId="7E1575FA" w14:textId="77777777" w:rsidR="002B798A" w:rsidRPr="003E7FFC" w:rsidRDefault="002B798A" w:rsidP="003E7FFC">
      <w:pPr>
        <w:pStyle w:val="ListParagraph"/>
        <w:numPr>
          <w:ilvl w:val="0"/>
          <w:numId w:val="1"/>
        </w:numPr>
        <w:bidi/>
        <w:spacing w:after="0"/>
        <w:ind w:left="0" w:firstLine="360"/>
        <w:rPr>
          <w:rFonts w:asciiTheme="majorBidi" w:hAnsiTheme="majorBidi" w:cstheme="majorBidi"/>
          <w:b/>
          <w:sz w:val="32"/>
          <w:szCs w:val="32"/>
          <w:lang w:bidi="ar-DZ"/>
        </w:rPr>
      </w:pPr>
      <w:r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حيث أن/ </w:t>
      </w:r>
      <w:r w:rsidRPr="003E7FFC">
        <w:rPr>
          <w:rFonts w:asciiTheme="majorBidi" w:hAnsiTheme="majorBidi" w:cstheme="majorBidi"/>
          <w:b/>
          <w:sz w:val="32"/>
          <w:szCs w:val="32"/>
          <w:rtl/>
        </w:rPr>
        <w:t xml:space="preserve">المدعى عليه ومنذ زواجه مع المدعية وهو يقوم </w:t>
      </w:r>
      <w:r w:rsidRPr="003E7FFC">
        <w:rPr>
          <w:rFonts w:asciiTheme="majorBidi" w:hAnsiTheme="majorBidi" w:cstheme="majorBidi"/>
          <w:bCs/>
          <w:sz w:val="32"/>
          <w:szCs w:val="32"/>
          <w:rtl/>
        </w:rPr>
        <w:t>بإهانتها وسبها</w:t>
      </w:r>
      <w:r w:rsidRPr="003E7FFC">
        <w:rPr>
          <w:rFonts w:asciiTheme="majorBidi" w:hAnsiTheme="majorBidi" w:cstheme="majorBidi"/>
          <w:b/>
          <w:sz w:val="32"/>
          <w:szCs w:val="32"/>
          <w:rtl/>
        </w:rPr>
        <w:t xml:space="preserve"> على اتفه الأمور ، غير أن المدعية في كل مرة تحاول امتصاص غضبه حفاظا على الربطة الزوجية </w:t>
      </w:r>
      <w:r w:rsidR="00636DB3" w:rsidRPr="003E7FFC">
        <w:rPr>
          <w:rFonts w:asciiTheme="majorBidi" w:hAnsiTheme="majorBidi" w:cstheme="majorBidi"/>
          <w:b/>
          <w:sz w:val="32"/>
          <w:szCs w:val="32"/>
          <w:rtl/>
        </w:rPr>
        <w:t>وحماية</w:t>
      </w:r>
      <w:r w:rsidR="00A62EE0" w:rsidRPr="003E7FFC">
        <w:rPr>
          <w:rFonts w:asciiTheme="majorBidi" w:hAnsiTheme="majorBidi" w:cstheme="majorBidi"/>
          <w:b/>
          <w:sz w:val="32"/>
          <w:szCs w:val="32"/>
          <w:rtl/>
        </w:rPr>
        <w:t xml:space="preserve"> أسرتها من التفكك خاصة بعد إنجابها لخمسة أطفال.</w:t>
      </w:r>
    </w:p>
    <w:p w14:paraId="185BF208" w14:textId="77777777" w:rsidR="00C93144" w:rsidRPr="003E7FFC" w:rsidRDefault="00C93144" w:rsidP="003E7FFC">
      <w:pPr>
        <w:pStyle w:val="ListParagraph"/>
        <w:numPr>
          <w:ilvl w:val="0"/>
          <w:numId w:val="1"/>
        </w:numPr>
        <w:bidi/>
        <w:spacing w:after="0"/>
        <w:ind w:left="0" w:firstLine="360"/>
        <w:rPr>
          <w:rFonts w:asciiTheme="majorBidi" w:hAnsiTheme="majorBidi" w:cstheme="majorBidi"/>
          <w:b/>
          <w:sz w:val="32"/>
          <w:szCs w:val="32"/>
          <w:lang w:bidi="ar-DZ"/>
        </w:rPr>
      </w:pPr>
      <w:r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حيث أن/ </w:t>
      </w:r>
      <w:r w:rsidRPr="003E7FFC">
        <w:rPr>
          <w:rFonts w:asciiTheme="majorBidi" w:hAnsiTheme="majorBidi" w:cstheme="majorBidi"/>
          <w:b/>
          <w:sz w:val="32"/>
          <w:szCs w:val="32"/>
          <w:rtl/>
        </w:rPr>
        <w:t xml:space="preserve">المدعى عليه اعتبر تساهل المدعية مع تصرفاته ضعفا منها وقلة حيلة فاصبح يتمادى في إهانة المدعية والتقليل من شأنها ، ووصل الأمر إلى </w:t>
      </w:r>
      <w:r w:rsidRPr="003E7FFC">
        <w:rPr>
          <w:rFonts w:asciiTheme="majorBidi" w:hAnsiTheme="majorBidi" w:cstheme="majorBidi"/>
          <w:bCs/>
          <w:sz w:val="32"/>
          <w:szCs w:val="32"/>
          <w:rtl/>
        </w:rPr>
        <w:t>ضربها لأسباب تافهة</w:t>
      </w:r>
    </w:p>
    <w:p w14:paraId="1A60DA46" w14:textId="77777777" w:rsidR="00C93144" w:rsidRPr="003E7FFC" w:rsidRDefault="00C93144" w:rsidP="003E7FFC">
      <w:pPr>
        <w:pStyle w:val="ListParagraph"/>
        <w:numPr>
          <w:ilvl w:val="0"/>
          <w:numId w:val="1"/>
        </w:numPr>
        <w:bidi/>
        <w:spacing w:after="0"/>
        <w:ind w:left="0" w:firstLine="360"/>
        <w:rPr>
          <w:rFonts w:asciiTheme="majorBidi" w:hAnsiTheme="majorBidi" w:cstheme="majorBidi"/>
          <w:bCs/>
          <w:sz w:val="32"/>
          <w:szCs w:val="32"/>
          <w:lang w:bidi="ar-DZ"/>
        </w:rPr>
      </w:pPr>
      <w:r w:rsidRPr="003E7FFC">
        <w:rPr>
          <w:rFonts w:asciiTheme="majorBidi" w:hAnsiTheme="majorBidi" w:cstheme="majorBidi"/>
          <w:bCs/>
          <w:sz w:val="32"/>
          <w:szCs w:val="32"/>
          <w:rtl/>
        </w:rPr>
        <w:t xml:space="preserve">حيث أن/ </w:t>
      </w:r>
      <w:r w:rsidRPr="003E7FFC">
        <w:rPr>
          <w:rFonts w:asciiTheme="majorBidi" w:hAnsiTheme="majorBidi" w:cstheme="majorBidi"/>
          <w:b/>
          <w:sz w:val="32"/>
          <w:szCs w:val="32"/>
          <w:rtl/>
        </w:rPr>
        <w:t xml:space="preserve">المدعي يقوم </w:t>
      </w:r>
      <w:r w:rsidRPr="003E7FFC">
        <w:rPr>
          <w:rFonts w:asciiTheme="majorBidi" w:hAnsiTheme="majorBidi" w:cstheme="majorBidi"/>
          <w:bCs/>
          <w:sz w:val="32"/>
          <w:szCs w:val="32"/>
          <w:rtl/>
        </w:rPr>
        <w:t>بتهديد زوجته</w:t>
      </w:r>
      <w:r w:rsidR="00636DB3" w:rsidRPr="003E7FFC">
        <w:rPr>
          <w:rFonts w:asciiTheme="majorBidi" w:hAnsiTheme="majorBidi" w:cstheme="majorBidi"/>
          <w:b/>
          <w:sz w:val="32"/>
          <w:szCs w:val="32"/>
          <w:rtl/>
        </w:rPr>
        <w:t xml:space="preserve"> بتزويج بناته</w:t>
      </w:r>
      <w:r w:rsidRPr="003E7FFC">
        <w:rPr>
          <w:rFonts w:asciiTheme="majorBidi" w:hAnsiTheme="majorBidi" w:cstheme="majorBidi"/>
          <w:b/>
          <w:sz w:val="32"/>
          <w:szCs w:val="32"/>
          <w:rtl/>
        </w:rPr>
        <w:t xml:space="preserve"> في سن مبكر،</w:t>
      </w:r>
    </w:p>
    <w:p w14:paraId="10A28035" w14:textId="77777777" w:rsidR="00C93144" w:rsidRPr="003E7FFC" w:rsidRDefault="00C93144" w:rsidP="003E7FFC">
      <w:pPr>
        <w:pStyle w:val="ListParagraph"/>
        <w:numPr>
          <w:ilvl w:val="0"/>
          <w:numId w:val="1"/>
        </w:numPr>
        <w:bidi/>
        <w:spacing w:after="0"/>
        <w:ind w:left="0" w:firstLine="360"/>
        <w:rPr>
          <w:rFonts w:asciiTheme="majorBidi" w:hAnsiTheme="majorBidi" w:cstheme="majorBidi"/>
          <w:bCs/>
          <w:sz w:val="32"/>
          <w:szCs w:val="32"/>
          <w:lang w:bidi="ar-DZ"/>
        </w:rPr>
      </w:pPr>
      <w:r w:rsidRPr="003E7FFC">
        <w:rPr>
          <w:rFonts w:asciiTheme="majorBidi" w:hAnsiTheme="majorBidi" w:cstheme="majorBidi"/>
          <w:bCs/>
          <w:sz w:val="32"/>
          <w:szCs w:val="32"/>
          <w:rtl/>
        </w:rPr>
        <w:t>حيث أن/</w:t>
      </w:r>
      <w:r w:rsidRPr="003E7FFC">
        <w:rPr>
          <w:rFonts w:asciiTheme="majorBidi" w:hAnsiTheme="majorBidi" w:cstheme="majorBidi"/>
          <w:b/>
          <w:sz w:val="32"/>
          <w:szCs w:val="32"/>
          <w:rtl/>
        </w:rPr>
        <w:t xml:space="preserve"> المدعى عليه قام بإرغام المدعية على الموافقة على زواجه بزوجة ثانية مما جعل الفجوة بين الطرفين تكبر وكسر روابط العلاقة المقدسة بينهما،</w:t>
      </w:r>
    </w:p>
    <w:p w14:paraId="451D1D63" w14:textId="77777777" w:rsidR="00C93144" w:rsidRPr="003E7FFC" w:rsidRDefault="00195117" w:rsidP="003E7FFC">
      <w:pPr>
        <w:pStyle w:val="ListParagraph"/>
        <w:numPr>
          <w:ilvl w:val="0"/>
          <w:numId w:val="1"/>
        </w:numPr>
        <w:bidi/>
        <w:spacing w:after="0"/>
        <w:ind w:left="0" w:firstLine="360"/>
        <w:rPr>
          <w:rFonts w:asciiTheme="majorBidi" w:hAnsiTheme="majorBidi" w:cstheme="majorBidi"/>
          <w:bCs/>
          <w:sz w:val="32"/>
          <w:szCs w:val="32"/>
          <w:lang w:bidi="ar-DZ"/>
        </w:rPr>
      </w:pPr>
      <w:r w:rsidRPr="003E7FFC">
        <w:rPr>
          <w:rFonts w:asciiTheme="majorBidi" w:hAnsiTheme="majorBidi" w:cstheme="majorBidi"/>
          <w:bCs/>
          <w:sz w:val="32"/>
          <w:szCs w:val="32"/>
          <w:rtl/>
          <w:lang w:bidi="ar-DZ"/>
        </w:rPr>
        <w:t xml:space="preserve">حيث أن/ </w:t>
      </w:r>
      <w:r w:rsidRPr="003E7FFC">
        <w:rPr>
          <w:rFonts w:asciiTheme="majorBidi" w:hAnsiTheme="majorBidi" w:cstheme="majorBidi"/>
          <w:b/>
          <w:sz w:val="32"/>
          <w:szCs w:val="32"/>
          <w:rtl/>
          <w:lang w:bidi="ar-DZ"/>
        </w:rPr>
        <w:t xml:space="preserve">المدعى عليه يقوم بممارسة طقوس غريبة للبحث عن الكنوز مما أصبح يشكل خطر وتهديد على حياة </w:t>
      </w:r>
      <w:r w:rsidR="00636DB3" w:rsidRPr="003E7FFC">
        <w:rPr>
          <w:rFonts w:asciiTheme="majorBidi" w:hAnsiTheme="majorBidi" w:cstheme="majorBidi"/>
          <w:b/>
          <w:sz w:val="32"/>
          <w:szCs w:val="32"/>
          <w:rtl/>
          <w:lang w:bidi="ar-DZ"/>
        </w:rPr>
        <w:t xml:space="preserve">الأسرة برمتها خصوصا </w:t>
      </w:r>
      <w:r w:rsidR="003E7FFC" w:rsidRPr="003E7FFC">
        <w:rPr>
          <w:rFonts w:asciiTheme="majorBidi" w:hAnsiTheme="majorBidi" w:cstheme="majorBidi"/>
          <w:b/>
          <w:sz w:val="32"/>
          <w:szCs w:val="32"/>
          <w:rtl/>
          <w:lang w:bidi="ar-DZ"/>
        </w:rPr>
        <w:t>الابنة</w:t>
      </w:r>
      <w:r w:rsidRPr="003E7FFC">
        <w:rPr>
          <w:rFonts w:asciiTheme="majorBidi" w:hAnsiTheme="majorBidi" w:cstheme="majorBidi"/>
          <w:b/>
          <w:sz w:val="32"/>
          <w:szCs w:val="32"/>
          <w:rtl/>
          <w:lang w:bidi="ar-DZ"/>
        </w:rPr>
        <w:t xml:space="preserve"> (ذات العيون </w:t>
      </w:r>
      <w:r w:rsidR="003E7FFC" w:rsidRPr="003E7FFC">
        <w:rPr>
          <w:rFonts w:asciiTheme="majorBidi" w:hAnsiTheme="majorBidi" w:cstheme="majorBidi" w:hint="cs"/>
          <w:b/>
          <w:sz w:val="32"/>
          <w:szCs w:val="32"/>
          <w:rtl/>
          <w:lang w:bidi="ar-DZ"/>
        </w:rPr>
        <w:t>الزرقاء).</w:t>
      </w:r>
      <w:r w:rsidRPr="003E7FFC">
        <w:rPr>
          <w:rFonts w:asciiTheme="majorBidi" w:hAnsiTheme="majorBidi" w:cstheme="majorBidi"/>
          <w:b/>
          <w:sz w:val="32"/>
          <w:szCs w:val="32"/>
          <w:rtl/>
          <w:lang w:bidi="ar-DZ"/>
        </w:rPr>
        <w:t xml:space="preserve">.... </w:t>
      </w:r>
    </w:p>
    <w:p w14:paraId="08FD3848" w14:textId="77777777" w:rsidR="002B798A" w:rsidRPr="003E7FFC" w:rsidRDefault="002B798A" w:rsidP="003E7FFC">
      <w:pPr>
        <w:bidi/>
        <w:spacing w:after="0"/>
        <w:jc w:val="both"/>
        <w:rPr>
          <w:rFonts w:asciiTheme="majorBidi" w:hAnsiTheme="majorBidi" w:cstheme="majorBidi"/>
          <w:sz w:val="32"/>
          <w:szCs w:val="32"/>
          <w:lang w:val="fr-FR" w:bidi="ar-DZ"/>
        </w:rPr>
      </w:pPr>
    </w:p>
    <w:p w14:paraId="7564E969" w14:textId="77777777" w:rsidR="00957E06" w:rsidRPr="003E7FFC" w:rsidRDefault="00195117" w:rsidP="003E7FFC">
      <w:pPr>
        <w:pStyle w:val="ListParagraph"/>
        <w:bidi/>
        <w:spacing w:after="0"/>
        <w:ind w:left="360"/>
        <w:jc w:val="center"/>
        <w:rPr>
          <w:rFonts w:asciiTheme="majorBidi" w:eastAsia="Times New Roman" w:hAnsiTheme="majorBidi" w:cstheme="majorBidi"/>
          <w:color w:val="000000"/>
          <w:sz w:val="36"/>
          <w:szCs w:val="36"/>
          <w:rtl/>
          <w:lang w:eastAsia="fr-FR"/>
        </w:rPr>
      </w:pPr>
      <w:r w:rsidRPr="003E7FFC">
        <w:rPr>
          <w:rFonts w:asciiTheme="majorBidi" w:hAnsiTheme="majorBidi" w:cstheme="majorBidi"/>
          <w:b/>
          <w:sz w:val="36"/>
          <w:szCs w:val="36"/>
          <w:rtl/>
        </w:rPr>
        <w:t>***</w:t>
      </w:r>
      <w:r w:rsidR="00957E06" w:rsidRPr="003E7FFC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u w:val="single"/>
          <w:rtl/>
          <w:lang w:eastAsia="fr-FR"/>
        </w:rPr>
        <w:t>لهـــذه الأسبـــــاب</w:t>
      </w:r>
      <w:r w:rsidRPr="003E7FFC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u w:val="single"/>
          <w:rtl/>
          <w:lang w:eastAsia="fr-FR"/>
        </w:rPr>
        <w:t>***</w:t>
      </w:r>
    </w:p>
    <w:p w14:paraId="3B5B5762" w14:textId="77777777" w:rsidR="00957E06" w:rsidRPr="003E7FFC" w:rsidRDefault="00957E06" w:rsidP="003E7FFC">
      <w:pPr>
        <w:pStyle w:val="ListParagraph"/>
        <w:shd w:val="clear" w:color="auto" w:fill="FFFFFF"/>
        <w:bidi/>
        <w:spacing w:after="0"/>
        <w:ind w:left="0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fr-FR"/>
        </w:rPr>
      </w:pPr>
      <w:r w:rsidRPr="003E7FFC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fr-FR" w:bidi="ar-DZ"/>
        </w:rPr>
        <w:t>تلتمس المدعية من الهيئة الموقرة:</w:t>
      </w:r>
    </w:p>
    <w:p w14:paraId="3A34165B" w14:textId="77777777" w:rsidR="00957E06" w:rsidRPr="003E7FFC" w:rsidRDefault="00957E06" w:rsidP="00D572D5">
      <w:pPr>
        <w:pStyle w:val="ListParagraph"/>
        <w:numPr>
          <w:ilvl w:val="0"/>
          <w:numId w:val="2"/>
        </w:numPr>
        <w:bidi/>
        <w:ind w:left="0" w:firstLine="360"/>
        <w:jc w:val="both"/>
        <w:rPr>
          <w:rFonts w:asciiTheme="majorBidi" w:hAnsiTheme="majorBidi" w:cstheme="majorBidi"/>
          <w:sz w:val="32"/>
          <w:szCs w:val="32"/>
        </w:rPr>
      </w:pPr>
      <w:r w:rsidRPr="003E7FFC">
        <w:rPr>
          <w:rFonts w:asciiTheme="majorBidi" w:hAnsiTheme="majorBidi" w:cstheme="majorBidi"/>
          <w:sz w:val="32"/>
          <w:szCs w:val="32"/>
          <w:rtl/>
        </w:rPr>
        <w:t xml:space="preserve">الحكمبفك الرابطة الزوجية بين المدعية </w:t>
      </w:r>
      <w:r w:rsidR="00591FB2">
        <w:rPr>
          <w:rFonts w:asciiTheme="majorBidi" w:hAnsiTheme="majorBidi" w:cstheme="majorBidi" w:hint="cs"/>
          <w:sz w:val="32"/>
          <w:szCs w:val="32"/>
          <w:rtl/>
        </w:rPr>
        <w:t>.........</w:t>
      </w:r>
      <w:r w:rsidR="00C315B1">
        <w:rPr>
          <w:rFonts w:asciiTheme="majorBidi" w:hAnsiTheme="majorBidi" w:cstheme="majorBidi" w:hint="cs"/>
          <w:sz w:val="32"/>
          <w:szCs w:val="32"/>
          <w:rtl/>
        </w:rPr>
        <w:t xml:space="preserve"> ابنة </w:t>
      </w:r>
      <w:r w:rsidR="00591FB2">
        <w:rPr>
          <w:rFonts w:asciiTheme="majorBidi" w:hAnsiTheme="majorBidi" w:cstheme="majorBidi" w:hint="cs"/>
          <w:sz w:val="32"/>
          <w:szCs w:val="32"/>
          <w:rtl/>
        </w:rPr>
        <w:t>.....</w:t>
      </w:r>
      <w:r w:rsidR="00C315B1">
        <w:rPr>
          <w:rFonts w:asciiTheme="majorBidi" w:hAnsiTheme="majorBidi" w:cstheme="majorBidi" w:hint="cs"/>
          <w:sz w:val="32"/>
          <w:szCs w:val="32"/>
          <w:rtl/>
        </w:rPr>
        <w:t xml:space="preserve">بن </w:t>
      </w:r>
      <w:r w:rsidR="00591FB2">
        <w:rPr>
          <w:rFonts w:asciiTheme="majorBidi" w:hAnsiTheme="majorBidi" w:cstheme="majorBidi" w:hint="cs"/>
          <w:sz w:val="32"/>
          <w:szCs w:val="32"/>
          <w:rtl/>
        </w:rPr>
        <w:t>....</w:t>
      </w:r>
      <w:r w:rsidR="00C315B1">
        <w:rPr>
          <w:rFonts w:asciiTheme="majorBidi" w:hAnsiTheme="majorBidi" w:cstheme="majorBidi" w:hint="cs"/>
          <w:sz w:val="32"/>
          <w:szCs w:val="32"/>
          <w:rtl/>
        </w:rPr>
        <w:t xml:space="preserve"> وابنة </w:t>
      </w:r>
      <w:r w:rsidR="00591FB2">
        <w:rPr>
          <w:rFonts w:asciiTheme="majorBidi" w:hAnsiTheme="majorBidi" w:cstheme="majorBidi" w:hint="cs"/>
          <w:sz w:val="32"/>
          <w:szCs w:val="32"/>
          <w:rtl/>
        </w:rPr>
        <w:t>.....</w:t>
      </w:r>
      <w:r w:rsidR="00C315B1">
        <w:rPr>
          <w:rFonts w:asciiTheme="majorBidi" w:hAnsiTheme="majorBidi" w:cstheme="majorBidi" w:hint="cs"/>
          <w:sz w:val="32"/>
          <w:szCs w:val="32"/>
          <w:rtl/>
        </w:rPr>
        <w:t xml:space="preserve"> بنت </w:t>
      </w:r>
      <w:r w:rsidR="00591FB2">
        <w:rPr>
          <w:rFonts w:asciiTheme="majorBidi" w:hAnsiTheme="majorBidi" w:cstheme="majorBidi" w:hint="cs"/>
          <w:sz w:val="32"/>
          <w:szCs w:val="32"/>
          <w:rtl/>
        </w:rPr>
        <w:t>....</w:t>
      </w:r>
      <w:r w:rsidR="00C315B1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3E7FFC">
        <w:rPr>
          <w:rFonts w:asciiTheme="majorBidi" w:hAnsiTheme="majorBidi" w:cstheme="majorBidi"/>
          <w:sz w:val="32"/>
          <w:szCs w:val="32"/>
          <w:rtl/>
        </w:rPr>
        <w:t>والمدعى عليه</w:t>
      </w:r>
      <w:r w:rsidR="00C315B1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591FB2">
        <w:rPr>
          <w:rFonts w:asciiTheme="majorBidi" w:hAnsiTheme="majorBidi" w:cstheme="majorBidi" w:hint="cs"/>
          <w:sz w:val="32"/>
          <w:szCs w:val="32"/>
          <w:rtl/>
        </w:rPr>
        <w:t>......</w:t>
      </w:r>
      <w:r w:rsidR="00C315B1">
        <w:rPr>
          <w:rFonts w:asciiTheme="majorBidi" w:hAnsiTheme="majorBidi" w:cstheme="majorBidi" w:hint="cs"/>
          <w:sz w:val="32"/>
          <w:szCs w:val="32"/>
          <w:rtl/>
        </w:rPr>
        <w:t xml:space="preserve"> ابن </w:t>
      </w:r>
      <w:r w:rsidR="00591FB2">
        <w:rPr>
          <w:rFonts w:asciiTheme="majorBidi" w:hAnsiTheme="majorBidi" w:cstheme="majorBidi" w:hint="cs"/>
          <w:sz w:val="32"/>
          <w:szCs w:val="32"/>
          <w:rtl/>
        </w:rPr>
        <w:t>......</w:t>
      </w:r>
      <w:r w:rsidR="00C315B1">
        <w:rPr>
          <w:rFonts w:asciiTheme="majorBidi" w:hAnsiTheme="majorBidi" w:cstheme="majorBidi" w:hint="cs"/>
          <w:sz w:val="32"/>
          <w:szCs w:val="32"/>
          <w:rtl/>
        </w:rPr>
        <w:t xml:space="preserve"> وابن </w:t>
      </w:r>
      <w:r w:rsidR="00591FB2">
        <w:rPr>
          <w:rFonts w:asciiTheme="majorBidi" w:hAnsiTheme="majorBidi" w:cstheme="majorBidi" w:hint="cs"/>
          <w:sz w:val="32"/>
          <w:szCs w:val="32"/>
          <w:rtl/>
        </w:rPr>
        <w:t>.....</w:t>
      </w:r>
      <w:r w:rsidR="00C315B1">
        <w:rPr>
          <w:rFonts w:asciiTheme="majorBidi" w:hAnsiTheme="majorBidi" w:cstheme="majorBidi" w:hint="cs"/>
          <w:sz w:val="32"/>
          <w:szCs w:val="32"/>
          <w:rtl/>
        </w:rPr>
        <w:t xml:space="preserve"> مع </w:t>
      </w:r>
      <w:r w:rsidR="00D572D5">
        <w:rPr>
          <w:rFonts w:asciiTheme="majorBidi" w:hAnsiTheme="majorBidi" w:cstheme="majorBidi" w:hint="cs"/>
          <w:sz w:val="32"/>
          <w:szCs w:val="32"/>
          <w:rtl/>
        </w:rPr>
        <w:t xml:space="preserve">أمر ضابط الحالة المدنية لبلدية تبسة أن يؤشر على هامش عقد الزواج وعقدي ميلاد الطرفين </w:t>
      </w:r>
      <w:r w:rsidRPr="003E7FFC">
        <w:rPr>
          <w:rFonts w:asciiTheme="majorBidi" w:hAnsiTheme="majorBidi" w:cstheme="majorBidi"/>
          <w:sz w:val="32"/>
          <w:szCs w:val="32"/>
          <w:rtl/>
        </w:rPr>
        <w:t xml:space="preserve">عن طريق الخلع طبقا </w:t>
      </w:r>
      <w:r w:rsidRPr="003E7FF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لنص </w:t>
      </w:r>
      <w:r w:rsidRPr="003E7FFC">
        <w:rPr>
          <w:rFonts w:asciiTheme="majorBidi" w:hAnsiTheme="majorBidi" w:cstheme="majorBidi"/>
          <w:sz w:val="32"/>
          <w:szCs w:val="32"/>
          <w:rtl/>
        </w:rPr>
        <w:t>المادة 54 مكرر من قانون الأسرة الجزائري التي أجازت أن تخالع الزوجة نفسها بمقابل مالي دون موافقة الزوج على أن تمكنه مقابل من مالي قدره: خمسة آلاف دينار جزائري(5.000,00دج) مع مراعاة حالة المدعية كونها دون عمل وماكثة في البيت.</w:t>
      </w:r>
    </w:p>
    <w:p w14:paraId="7B4A6D08" w14:textId="77777777" w:rsidR="00957E06" w:rsidRPr="003E7FFC" w:rsidRDefault="00957E06" w:rsidP="00591FB2">
      <w:pPr>
        <w:pStyle w:val="ListParagraph"/>
        <w:numPr>
          <w:ilvl w:val="0"/>
          <w:numId w:val="2"/>
        </w:numPr>
        <w:bidi/>
        <w:ind w:left="0" w:firstLine="360"/>
        <w:jc w:val="both"/>
        <w:rPr>
          <w:rFonts w:asciiTheme="majorBidi" w:hAnsiTheme="majorBidi" w:cstheme="majorBidi"/>
          <w:sz w:val="32"/>
          <w:szCs w:val="32"/>
        </w:rPr>
      </w:pPr>
      <w:r w:rsidRPr="003E7FFC">
        <w:rPr>
          <w:rFonts w:asciiTheme="majorBidi" w:hAnsiTheme="majorBidi" w:cstheme="majorBidi"/>
          <w:sz w:val="32"/>
          <w:szCs w:val="32"/>
          <w:rtl/>
        </w:rPr>
        <w:t>إسنادحضانة الأبناء (</w:t>
      </w:r>
      <w:r w:rsidR="00591FB2">
        <w:rPr>
          <w:rFonts w:asciiTheme="majorBidi" w:hAnsiTheme="majorBidi" w:cstheme="majorBidi" w:hint="cs"/>
          <w:sz w:val="32"/>
          <w:szCs w:val="32"/>
          <w:rtl/>
        </w:rPr>
        <w:t>.....،.........،.......،...</w:t>
      </w:r>
      <w:r w:rsidRPr="003E7FFC">
        <w:rPr>
          <w:rFonts w:asciiTheme="majorBidi" w:hAnsiTheme="majorBidi" w:cstheme="majorBidi"/>
          <w:sz w:val="32"/>
          <w:szCs w:val="32"/>
          <w:rtl/>
        </w:rPr>
        <w:t>)للمدعية متبوعة بالولاية عليهم طبقا لأحكام المادة 87 من قانون الأسرة،</w:t>
      </w:r>
    </w:p>
    <w:p w14:paraId="7145D326" w14:textId="77777777" w:rsidR="00957E06" w:rsidRPr="003E7FFC" w:rsidRDefault="00957E06" w:rsidP="003E7FFC">
      <w:pPr>
        <w:pStyle w:val="ListParagraph"/>
        <w:numPr>
          <w:ilvl w:val="0"/>
          <w:numId w:val="2"/>
        </w:numPr>
        <w:bidi/>
        <w:ind w:left="0" w:firstLine="360"/>
        <w:jc w:val="both"/>
        <w:rPr>
          <w:rFonts w:asciiTheme="majorBidi" w:hAnsiTheme="majorBidi" w:cstheme="majorBidi"/>
          <w:sz w:val="32"/>
          <w:szCs w:val="32"/>
        </w:rPr>
      </w:pPr>
      <w:r w:rsidRPr="003E7FFC">
        <w:rPr>
          <w:rFonts w:asciiTheme="majorBidi" w:hAnsiTheme="majorBidi" w:cstheme="majorBidi"/>
          <w:sz w:val="32"/>
          <w:szCs w:val="32"/>
          <w:rtl/>
        </w:rPr>
        <w:t xml:space="preserve">إلزام المدعى عليه تمكين المدعية من مبلغ خمسون ألف دينار جزائري (50.000,00دج) نفقة عدة، ومبلغ 10.000,00دج </w:t>
      </w:r>
      <w:r w:rsidR="00636DB3" w:rsidRPr="003E7FFC">
        <w:rPr>
          <w:rFonts w:asciiTheme="majorBidi" w:hAnsiTheme="majorBidi" w:cstheme="majorBidi"/>
          <w:sz w:val="32"/>
          <w:szCs w:val="32"/>
          <w:rtl/>
        </w:rPr>
        <w:t xml:space="preserve">شهريا </w:t>
      </w:r>
      <w:r w:rsidRPr="003E7FFC">
        <w:rPr>
          <w:rFonts w:asciiTheme="majorBidi" w:hAnsiTheme="majorBidi" w:cstheme="majorBidi"/>
          <w:sz w:val="32"/>
          <w:szCs w:val="32"/>
          <w:rtl/>
        </w:rPr>
        <w:t>لكل واحد من الأبناء</w:t>
      </w:r>
      <w:r w:rsidR="00636DB3" w:rsidRPr="003E7FFC">
        <w:rPr>
          <w:rFonts w:asciiTheme="majorBidi" w:hAnsiTheme="majorBidi" w:cstheme="majorBidi"/>
          <w:sz w:val="32"/>
          <w:szCs w:val="32"/>
          <w:rtl/>
        </w:rPr>
        <w:t xml:space="preserve"> وتستمر </w:t>
      </w:r>
      <w:r w:rsidR="003E7FFC" w:rsidRPr="003E7FFC">
        <w:rPr>
          <w:rFonts w:asciiTheme="majorBidi" w:hAnsiTheme="majorBidi" w:cstheme="majorBidi" w:hint="cs"/>
          <w:sz w:val="32"/>
          <w:szCs w:val="32"/>
          <w:rtl/>
        </w:rPr>
        <w:t>إلى</w:t>
      </w:r>
      <w:r w:rsidR="00636DB3" w:rsidRPr="003E7FF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636DB3" w:rsidRPr="003E7FFC">
        <w:rPr>
          <w:rFonts w:asciiTheme="majorBidi" w:hAnsiTheme="majorBidi" w:cstheme="majorBidi"/>
          <w:sz w:val="32"/>
          <w:szCs w:val="32"/>
          <w:rtl/>
        </w:rPr>
        <w:lastRenderedPageBreak/>
        <w:t>غاية سقوطها شرعا وقانونا</w:t>
      </w:r>
      <w:r w:rsidRPr="003E7FFC">
        <w:rPr>
          <w:rFonts w:asciiTheme="majorBidi" w:hAnsiTheme="majorBidi" w:cstheme="majorBidi"/>
          <w:sz w:val="32"/>
          <w:szCs w:val="32"/>
          <w:rtl/>
        </w:rPr>
        <w:t>، وتمكين المدعية من سكن لممارسة الحضانة، وفي حال استحال على المدعى عليه ذلك تمكينها من مبلغ 20.000,00دج بدل إيجار.</w:t>
      </w:r>
    </w:p>
    <w:p w14:paraId="1EC253C4" w14:textId="77777777" w:rsidR="00636DB3" w:rsidRPr="003E7FFC" w:rsidRDefault="00636DB3" w:rsidP="003E7FFC">
      <w:pPr>
        <w:pStyle w:val="ListParagraph"/>
        <w:numPr>
          <w:ilvl w:val="0"/>
          <w:numId w:val="2"/>
        </w:numPr>
        <w:bidi/>
        <w:ind w:left="0" w:firstLine="360"/>
        <w:jc w:val="both"/>
        <w:rPr>
          <w:rFonts w:asciiTheme="majorBidi" w:hAnsiTheme="majorBidi" w:cstheme="majorBidi"/>
          <w:sz w:val="32"/>
          <w:szCs w:val="32"/>
        </w:rPr>
      </w:pPr>
      <w:r w:rsidRPr="003E7FFC">
        <w:rPr>
          <w:rFonts w:asciiTheme="majorBidi" w:hAnsiTheme="majorBidi" w:cstheme="majorBidi"/>
          <w:sz w:val="32"/>
          <w:szCs w:val="32"/>
          <w:rtl/>
        </w:rPr>
        <w:t xml:space="preserve">تمكين المدعية من أثاثها ومصوغها </w:t>
      </w:r>
      <w:r w:rsidR="003E7FFC" w:rsidRPr="003E7FFC">
        <w:rPr>
          <w:rFonts w:asciiTheme="majorBidi" w:hAnsiTheme="majorBidi" w:cstheme="majorBidi"/>
          <w:sz w:val="32"/>
          <w:szCs w:val="32"/>
          <w:rtl/>
        </w:rPr>
        <w:t>بالإضافة</w:t>
      </w:r>
      <w:r w:rsidRPr="003E7FFC">
        <w:rPr>
          <w:rFonts w:asciiTheme="majorBidi" w:hAnsiTheme="majorBidi" w:cstheme="majorBidi"/>
          <w:sz w:val="32"/>
          <w:szCs w:val="32"/>
          <w:rtl/>
        </w:rPr>
        <w:t xml:space="preserve"> إلى أثاث جميع الأبناء ولباسهم،</w:t>
      </w:r>
    </w:p>
    <w:p w14:paraId="20143C87" w14:textId="77777777" w:rsidR="00957E06" w:rsidRPr="003E7FFC" w:rsidRDefault="00957E06" w:rsidP="003E7FFC">
      <w:pPr>
        <w:pStyle w:val="ListParagraph"/>
        <w:numPr>
          <w:ilvl w:val="0"/>
          <w:numId w:val="2"/>
        </w:numPr>
        <w:bidi/>
        <w:jc w:val="both"/>
        <w:rPr>
          <w:rFonts w:asciiTheme="majorBidi" w:hAnsiTheme="majorBidi" w:cstheme="majorBidi"/>
          <w:sz w:val="32"/>
          <w:szCs w:val="32"/>
        </w:rPr>
      </w:pPr>
      <w:r w:rsidRPr="003E7FFC">
        <w:rPr>
          <w:rFonts w:asciiTheme="majorBidi" w:hAnsiTheme="majorBidi" w:cstheme="majorBidi"/>
          <w:sz w:val="32"/>
          <w:szCs w:val="32"/>
          <w:rtl/>
        </w:rPr>
        <w:t xml:space="preserve">تحميل المدعى عليه بالمصاريف القضائية </w:t>
      </w:r>
    </w:p>
    <w:p w14:paraId="4362D4F8" w14:textId="77777777" w:rsidR="00957E06" w:rsidRPr="003E7FFC" w:rsidRDefault="00957E06" w:rsidP="003E7FFC">
      <w:pPr>
        <w:bidi/>
        <w:ind w:left="360"/>
        <w:jc w:val="both"/>
        <w:rPr>
          <w:rFonts w:asciiTheme="majorBidi" w:hAnsiTheme="majorBidi" w:cstheme="majorBidi"/>
          <w:sz w:val="32"/>
          <w:szCs w:val="32"/>
          <w:rtl/>
        </w:rPr>
      </w:pPr>
    </w:p>
    <w:p w14:paraId="41910456" w14:textId="77777777" w:rsidR="00957E06" w:rsidRPr="003E7FFC" w:rsidRDefault="00195117" w:rsidP="003E7FFC">
      <w:pPr>
        <w:bidi/>
        <w:ind w:left="360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E7FFC">
        <w:rPr>
          <w:rFonts w:asciiTheme="majorBidi" w:hAnsiTheme="majorBidi" w:cstheme="majorBidi"/>
          <w:b/>
          <w:bCs/>
          <w:sz w:val="32"/>
          <w:szCs w:val="32"/>
          <w:rtl/>
          <w:lang w:val="fr-FR" w:bidi="ar-DZ"/>
        </w:rPr>
        <w:t>إمضاء المدعي</w:t>
      </w:r>
    </w:p>
    <w:p w14:paraId="736033B3" w14:textId="77777777" w:rsidR="00957E06" w:rsidRPr="003E7FFC" w:rsidRDefault="00957E06" w:rsidP="003E7FFC">
      <w:pPr>
        <w:bidi/>
        <w:ind w:left="36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4CAC5FC6" w14:textId="77777777" w:rsidR="00957E06" w:rsidRPr="003E7FFC" w:rsidRDefault="00957E06" w:rsidP="003E7FFC">
      <w:pPr>
        <w:bidi/>
        <w:ind w:left="36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3E7FFC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المرفقــــــــــــــــــــــــــــــات:</w:t>
      </w:r>
    </w:p>
    <w:p w14:paraId="0BE3119D" w14:textId="77777777" w:rsidR="00957E06" w:rsidRPr="003E7FFC" w:rsidRDefault="00957E06" w:rsidP="003E7FFC">
      <w:pPr>
        <w:pStyle w:val="ListParagraph"/>
        <w:numPr>
          <w:ilvl w:val="0"/>
          <w:numId w:val="3"/>
        </w:numPr>
        <w:shd w:val="clear" w:color="auto" w:fill="FFFFFF"/>
        <w:bidi/>
        <w:spacing w:after="0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  <w:r w:rsidRPr="003E7FFC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fr-FR"/>
        </w:rPr>
        <w:t>نسخة عن عقد الزواج</w:t>
      </w:r>
    </w:p>
    <w:p w14:paraId="21276FFB" w14:textId="77777777" w:rsidR="00957E06" w:rsidRPr="003E7FFC" w:rsidRDefault="00957E06" w:rsidP="003E7FFC">
      <w:pPr>
        <w:pStyle w:val="ListParagraph"/>
        <w:numPr>
          <w:ilvl w:val="0"/>
          <w:numId w:val="3"/>
        </w:numPr>
        <w:shd w:val="clear" w:color="auto" w:fill="FFFFFF"/>
        <w:bidi/>
        <w:spacing w:after="0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  <w:r w:rsidRPr="003E7FFC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fr-FR"/>
        </w:rPr>
        <w:t>نسخة عن شهادة الحالة العائلية</w:t>
      </w:r>
    </w:p>
    <w:p w14:paraId="00FFAFA7" w14:textId="77777777" w:rsidR="00957E06" w:rsidRPr="003E7FFC" w:rsidRDefault="00957E06" w:rsidP="003E7FFC">
      <w:pPr>
        <w:pStyle w:val="ListParagraph"/>
        <w:numPr>
          <w:ilvl w:val="0"/>
          <w:numId w:val="3"/>
        </w:numPr>
        <w:shd w:val="clear" w:color="auto" w:fill="FFFFFF"/>
        <w:bidi/>
        <w:spacing w:after="0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  <w:r w:rsidRPr="003E7FFC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fr-FR" w:bidi="ar-DZ"/>
        </w:rPr>
        <w:t>شهادة بطالة للمدعية</w:t>
      </w:r>
    </w:p>
    <w:p w14:paraId="6C02475F" w14:textId="77777777" w:rsidR="00957E06" w:rsidRPr="003E7FFC" w:rsidRDefault="00957E06" w:rsidP="003E7FFC">
      <w:pPr>
        <w:bidi/>
        <w:spacing w:after="0"/>
        <w:jc w:val="both"/>
        <w:rPr>
          <w:rFonts w:asciiTheme="majorBidi" w:hAnsiTheme="majorBidi" w:cstheme="majorBidi"/>
          <w:sz w:val="32"/>
          <w:szCs w:val="32"/>
          <w:lang w:bidi="ar-DZ"/>
        </w:rPr>
      </w:pPr>
    </w:p>
    <w:p w14:paraId="2E790013" w14:textId="77777777" w:rsidR="00CD79BF" w:rsidRPr="00957E06" w:rsidRDefault="00CD79BF" w:rsidP="00CD79BF">
      <w:pPr>
        <w:bidi/>
        <w:rPr>
          <w:b/>
          <w:bCs/>
          <w:sz w:val="32"/>
          <w:szCs w:val="32"/>
          <w:u w:val="single"/>
          <w:lang w:val="fr-FR" w:bidi="ar-DZ"/>
        </w:rPr>
      </w:pPr>
    </w:p>
    <w:sectPr w:rsidR="00CD79BF" w:rsidRPr="00957E06" w:rsidSect="00B34B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D639B"/>
    <w:multiLevelType w:val="hybridMultilevel"/>
    <w:tmpl w:val="30243E86"/>
    <w:lvl w:ilvl="0" w:tplc="526697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4117C"/>
    <w:multiLevelType w:val="hybridMultilevel"/>
    <w:tmpl w:val="CB609B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93F82"/>
    <w:multiLevelType w:val="hybridMultilevel"/>
    <w:tmpl w:val="CA385A3A"/>
    <w:lvl w:ilvl="0" w:tplc="DCC883CA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DD"/>
    <w:rsid w:val="000E759E"/>
    <w:rsid w:val="0016362C"/>
    <w:rsid w:val="00195117"/>
    <w:rsid w:val="002B798A"/>
    <w:rsid w:val="002C57D2"/>
    <w:rsid w:val="002F1715"/>
    <w:rsid w:val="002F7FE6"/>
    <w:rsid w:val="00362C28"/>
    <w:rsid w:val="00374B6E"/>
    <w:rsid w:val="003D23A6"/>
    <w:rsid w:val="003E7FFC"/>
    <w:rsid w:val="00414278"/>
    <w:rsid w:val="00591FB2"/>
    <w:rsid w:val="00636DB3"/>
    <w:rsid w:val="006E4148"/>
    <w:rsid w:val="00750DCE"/>
    <w:rsid w:val="007B14EB"/>
    <w:rsid w:val="008B4687"/>
    <w:rsid w:val="009451B6"/>
    <w:rsid w:val="00957E06"/>
    <w:rsid w:val="009812A6"/>
    <w:rsid w:val="00991D38"/>
    <w:rsid w:val="00A538ED"/>
    <w:rsid w:val="00A62EE0"/>
    <w:rsid w:val="00B34B09"/>
    <w:rsid w:val="00B43D1F"/>
    <w:rsid w:val="00C315B1"/>
    <w:rsid w:val="00C93144"/>
    <w:rsid w:val="00CD79BF"/>
    <w:rsid w:val="00D572D5"/>
    <w:rsid w:val="00D811D4"/>
    <w:rsid w:val="00E55A6F"/>
    <w:rsid w:val="00ED6CDB"/>
    <w:rsid w:val="00F82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004FBC"/>
  <w15:docId w15:val="{0FB95486-75BE-4CA3-BBB3-2EB77E63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2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79BF"/>
    <w:pPr>
      <w:ind w:left="720"/>
      <w:contextualSpacing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F5854-605F-45A3-98F1-14E4DBDF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9</cp:revision>
  <cp:lastPrinted/>
  <dcterms:created xsi:type="dcterms:W3CDTF">2024-10-03T11:21:00Z</dcterms:created>
  <dcterms:modified xsi:type="dcterms:W3CDTF">2025-05-10T02:34:00Z</dcterms:modified>
</cp:coreProperties>
</file>