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568A7" w14:textId="0670114B" w:rsidR="00B43DAE" w:rsidRPr="00B43DAE" w:rsidRDefault="00B43DAE" w:rsidP="00D85BFE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مجلس قضا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ء .............................................</w:t>
      </w:r>
    </w:p>
    <w:p w14:paraId="1C0CBB3E" w14:textId="0810E060" w:rsidR="00B43DAE" w:rsidRPr="00B43DAE" w:rsidRDefault="00B43DAE" w:rsidP="00D85BFE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محكمة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بجاية.............................................</w:t>
      </w:r>
    </w:p>
    <w:p w14:paraId="2F77F491" w14:textId="1B7D55CB" w:rsidR="00B43DAE" w:rsidRPr="00B43DAE" w:rsidRDefault="00B43DAE" w:rsidP="00D85BFE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القسم العقاري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27EE3D9D" w14:textId="77777777" w:rsidR="00B43DAE" w:rsidRPr="00B43DAE" w:rsidRDefault="00B43DAE" w:rsidP="00B43DAE">
      <w:pPr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</w:pPr>
      <w:r w:rsidRPr="00B43DAE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/>
        </w:rPr>
        <w:t>عريضة افتتاحية</w:t>
      </w:r>
    </w:p>
    <w:p w14:paraId="79BE68D4" w14:textId="0DB0BF84" w:rsidR="00B43DAE" w:rsidRPr="00B43DAE" w:rsidRDefault="007F7E5A" w:rsidP="00D85BFE">
      <w:pPr>
        <w:tabs>
          <w:tab w:val="left" w:pos="7371"/>
        </w:tabs>
        <w:bidi/>
        <w:spacing w:after="0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D85BF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="00B43DAE"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لى السيد رئيس القسم العقار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</w:p>
    <w:p w14:paraId="5F0CC40A" w14:textId="7BAA48F4" w:rsidR="00B43DAE" w:rsidRPr="00B43DAE" w:rsidRDefault="00B43DAE" w:rsidP="00D85BFE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لدى محكمة</w:t>
      </w:r>
      <w:r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 w:bidi="ar-DZ"/>
        </w:rPr>
        <w:t>بجاية</w:t>
      </w:r>
      <w:r w:rsidR="007F7E5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ab/>
      </w:r>
      <w:r w:rsidR="007F7E5A">
        <w:rPr>
          <w:rFonts w:ascii="Sakkal Majalla" w:eastAsia="Times New Roman" w:hAnsi="Sakkal Majalla" w:cs="Sakkal Majalla"/>
          <w:sz w:val="32"/>
          <w:szCs w:val="32"/>
          <w:rtl/>
          <w:lang w:eastAsia="fr-FR" w:bidi="ar-DZ"/>
        </w:rPr>
        <w:tab/>
      </w:r>
    </w:p>
    <w:p w14:paraId="1EE1E789" w14:textId="77777777" w:rsidR="00D85BFE" w:rsidRDefault="00D85BFE" w:rsidP="00B43DAE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14:paraId="07C9A36E" w14:textId="40A89827" w:rsidR="00B43DAE" w:rsidRPr="007F7E5A" w:rsidRDefault="00B43DAE" w:rsidP="00D85BFE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لصالــح: ………. </w:t>
      </w: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 ….. محامي لدى المجلس الكائن مقر مكتبه ب…………مدعي</w:t>
      </w:r>
    </w:p>
    <w:p w14:paraId="0EC722EF" w14:textId="0C75F071" w:rsidR="00B43DAE" w:rsidRPr="007F7E5A" w:rsidRDefault="00B43DAE" w:rsidP="007F7E5A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ضـــد: ……… مدعى عليه</w:t>
      </w: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</w:t>
      </w:r>
    </w:p>
    <w:p w14:paraId="2395D5C0" w14:textId="77777777" w:rsidR="007F7E5A" w:rsidRPr="00B43DAE" w:rsidRDefault="007F7E5A" w:rsidP="007F7E5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2EFA1CA9" w14:textId="03B03884" w:rsidR="00B43DAE" w:rsidRPr="007F7E5A" w:rsidRDefault="007F7E5A" w:rsidP="007F7E5A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*****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="00B43DAE" w:rsidRPr="00B43DAE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ليطب لهيئة المحكمة الموقرة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*****</w:t>
      </w:r>
    </w:p>
    <w:p w14:paraId="4C2A3D0F" w14:textId="77777777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حيث الشكل</w:t>
      </w:r>
      <w:r w:rsidRPr="00B43DAE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0B755519" w14:textId="3D1708B0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 دعوى الحال مرفوعة طبقا </w:t>
      </w:r>
      <w:r w:rsidRPr="00B43DA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لأحكام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قانون الاجراءات المدنية والادارية المعدل والمتمم خاصة المواد 13 19 37 منه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2F4E6218" w14:textId="543DDC9C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وعليه يلتمس العارض قبول الدعوى </w:t>
      </w:r>
      <w:r w:rsidRPr="00B43DA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شكلا</w:t>
      </w:r>
      <w:r w:rsidRPr="00B43DAE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6D160D88" w14:textId="77777777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حيث الموضوع</w:t>
      </w:r>
      <w:r w:rsidRPr="00B43DAE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0211F9F2" w14:textId="4372374C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 العارض تربطه علاقة مديونية مع المدعى عليه حسب عقد الاعتراف بدين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(نسخة من عقد الاعتراف بالدين، وثيقة مرفقة).</w:t>
      </w:r>
    </w:p>
    <w:p w14:paraId="06AE5CCF" w14:textId="5D8A16B4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مبلغ الدين يقدر ب 9000.000.00 دج</w:t>
      </w:r>
      <w:r w:rsidRPr="00B43DAE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6A2B24E6" w14:textId="753606E9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نه وفي المقابل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B43DA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لتزم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المدعى عليه بتمكين العارض من عقد ملكية طابق سفلي للعقار الواقع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بــــ ......................</w:t>
      </w:r>
    </w:p>
    <w:p w14:paraId="14338921" w14:textId="51CF764A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 المدعى عليه وفي مقابل ارجاع مبلغ الدين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لى العارض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برم معه عقد وعد ببيع طابق سفلي من العقار الوا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قع......</w:t>
      </w:r>
    </w:p>
    <w:p w14:paraId="18206BAA" w14:textId="07269222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وحسب المادة 285 من القانون المدني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نه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ذا قبل الدائن في است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فاء حقه مقابلا استعاض به عن الشيء المستحق قام هذا مقام الوفاء</w:t>
      </w:r>
      <w:r w:rsidRPr="00B43DAE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2ECF26D6" w14:textId="49631C0D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العارض طالب المدعى عليه ب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تمام اجراءات البيع وتمكينه من عقد الملكية للطابق السفلي للعقار الواقع ب.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.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إ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لا 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هذا ال</w:t>
      </w:r>
      <w:r w:rsidR="00D85BF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خير رفض ذلك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C119D8F" w14:textId="61720B49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lastRenderedPageBreak/>
        <w:t xml:space="preserve">حيث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المدعى عليه تماطل وتهرب من تنفيذ ما هو مدين به للعارض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2AD64B2C" w14:textId="70478C88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نه وبالرجوع الى المواد 106، 107 والمادة 160 من القانون المدني ف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المدعى عليه ملزم بتنفيذ ما تعهد به في اتجاه العارض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7A0E90C0" w14:textId="01A4FBE4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العارض يحوز على ما يثب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صحة ادعاءاته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(أ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نظر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الوثائق 02، 03 و04 المرفقة).</w:t>
      </w:r>
    </w:p>
    <w:p w14:paraId="1BD417AE" w14:textId="2480650A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حيث وعليه فأن تصرفات المدعى عليه أجبرت العارض على رفع دعوى الحال من أجل المطالبة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بإ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تمام اجراءات البيع وتمكينه من عقد الملكية للطابق السفلي للعقار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الواقع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بـــ ...........................</w:t>
      </w:r>
    </w:p>
    <w:p w14:paraId="329D207D" w14:textId="77777777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5FCF55EA" w14:textId="3A58FAF8" w:rsidR="007F7E5A" w:rsidRPr="007F7E5A" w:rsidRDefault="007F7E5A" w:rsidP="007F7E5A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***** </w:t>
      </w:r>
      <w:r w:rsidR="00B43DAE"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لهذه الأسباب ولأجلها</w:t>
      </w: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*****</w:t>
      </w:r>
    </w:p>
    <w:p w14:paraId="64DB60CB" w14:textId="77777777" w:rsidR="00B43DAE" w:rsidRPr="007F7E5A" w:rsidRDefault="00B43DAE" w:rsidP="00B43DAE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حيث الشكل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4F1D297B" w14:textId="30AA3386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قبول الدعوى شكل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Pr="00B43DAE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2CCD3671" w14:textId="659B2C94" w:rsidR="00B43DAE" w:rsidRPr="007F7E5A" w:rsidRDefault="00B43DAE" w:rsidP="00B43DAE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من ح</w:t>
      </w:r>
      <w:r w:rsidR="00FA5E1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ي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ث الموضوع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:</w:t>
      </w:r>
    </w:p>
    <w:p w14:paraId="553E7213" w14:textId="0D2231C5" w:rsidR="00B43DAE" w:rsidRPr="00B43DAE" w:rsidRDefault="00B43DAE" w:rsidP="007F7E5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الاشهاد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العارض تربطه علاقة مديونية مع المدعى عليه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 ب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مبلغ الدين يقدر ب 9000.000.00 دج</w:t>
      </w:r>
      <w:r w:rsidRPr="00B43DAE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57AB1758" w14:textId="2BE51BD8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الاشهاد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نه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إ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ذا قبل الدائن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</w:t>
      </w:r>
      <w:r w:rsidR="007F7E5A" w:rsidRPr="00B43DA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ست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</w:t>
      </w:r>
      <w:r w:rsidR="007F7E5A" w:rsidRPr="00B43DA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فاء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حقه مقابلا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استعاض به عن الشيء المستحق قام هذا مقام الوفاء</w:t>
      </w:r>
      <w:r w:rsidRPr="00B43DAE">
        <w:rPr>
          <w:rFonts w:ascii="Sakkal Majalla" w:eastAsia="Times New Roman" w:hAnsi="Sakkal Majalla" w:cs="Sakkal Majalla"/>
          <w:sz w:val="32"/>
          <w:szCs w:val="32"/>
          <w:lang w:eastAsia="fr-FR"/>
        </w:rPr>
        <w:t>.</w:t>
      </w:r>
    </w:p>
    <w:p w14:paraId="59AB8001" w14:textId="1887A669" w:rsidR="00B43DAE" w:rsidRPr="00B43DAE" w:rsidRDefault="00B43DAE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الملاحظة والاشهاد 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أ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ن العارض يحوز على ما يثب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صحة ادعاءاته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5106330" w14:textId="5A062F7F" w:rsidR="007F7E5A" w:rsidRPr="007F7E5A" w:rsidRDefault="00B43DAE" w:rsidP="007F7E5A">
      <w:pPr>
        <w:bidi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وعليه</w:t>
      </w:r>
      <w:r w:rsidR="007F7E5A"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،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يلتمس العارض</w:t>
      </w:r>
      <w:r w:rsidR="007F7E5A"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</w:p>
    <w:p w14:paraId="751AA53F" w14:textId="50B9E5CE" w:rsidR="00B43DAE" w:rsidRPr="00B43DAE" w:rsidRDefault="007F7E5A" w:rsidP="007F7E5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-</w:t>
      </w:r>
      <w:r w:rsidR="00B43DAE"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الحكم </w:t>
      </w:r>
      <w:r w:rsidRPr="00B43DAE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بإتمام</w:t>
      </w:r>
      <w:r w:rsidR="00B43DAE"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اجراءات البيع للطابق السفلي للعقار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B43DAE"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الواقع ب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ـــ </w:t>
      </w:r>
      <w:r w:rsidR="00B43DAE"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……. وتمكينه من عقد الملكية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1A4247A4" w14:textId="7102932A" w:rsidR="00B43DAE" w:rsidRPr="00B43DAE" w:rsidRDefault="007F7E5A" w:rsidP="00B43DAE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- </w:t>
      </w:r>
      <w:r w:rsidR="00B43DAE"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تحميل المدعى عليه المصاريف القضائية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7BC32BD3" w14:textId="541F9B36" w:rsidR="00B43DAE" w:rsidRPr="007F7E5A" w:rsidRDefault="007F7E5A" w:rsidP="00B43DAE">
      <w:pPr>
        <w:bidi/>
        <w:jc w:val="both"/>
        <w:rPr>
          <w:rFonts w:ascii="Sakkal Majalla" w:eastAsia="Times New Roman" w:hAnsi="Sakkal Majalla" w:cs="Sakkal Majalla"/>
          <w:b/>
          <w:bCs/>
          <w:sz w:val="36"/>
          <w:szCs w:val="36"/>
          <w:u w:val="single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6"/>
          <w:szCs w:val="36"/>
          <w:u w:val="single"/>
          <w:rtl/>
          <w:lang w:eastAsia="fr-FR"/>
        </w:rPr>
        <w:t>المرفقات:</w:t>
      </w:r>
    </w:p>
    <w:p w14:paraId="1412E8BB" w14:textId="6C1E3BD2" w:rsidR="00B43DAE" w:rsidRPr="00B43DAE" w:rsidRDefault="00B43DAE" w:rsidP="00D85BFE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الوثيقة 01: عقد الاعتراف بدين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47718CA" w14:textId="2B07885E" w:rsidR="00B43DAE" w:rsidRPr="00B43DAE" w:rsidRDefault="00B43DAE" w:rsidP="00D85BFE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الوثيقة 02: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التصريح الشرفي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7FEC277" w14:textId="49DF1282" w:rsidR="00B43DAE" w:rsidRPr="00B43DAE" w:rsidRDefault="00B43DAE" w:rsidP="00D85BFE">
      <w:pPr>
        <w:bidi/>
        <w:spacing w:after="0" w:line="240" w:lineRule="auto"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الوثيقة 03: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عقد الالتزام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1CBB0B72" w14:textId="0DD5ECA2" w:rsidR="007F7E5A" w:rsidRDefault="00B43DAE" w:rsidP="00D85BFE">
      <w:pPr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الوثيقة 04: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Pr="00B43DAE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عقد الوكالة</w:t>
      </w:r>
      <w:r w:rsidR="007F7E5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040190F" w14:textId="0AD4B1F0" w:rsidR="002612CC" w:rsidRPr="00FD65B3" w:rsidRDefault="0067158B" w:rsidP="007F7E5A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7F7E5A">
      <w:pgSz w:w="11906" w:h="16838"/>
      <w:pgMar w:top="851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A5"/>
    <w:rsid w:val="002612CC"/>
    <w:rsid w:val="002D65FF"/>
    <w:rsid w:val="00504CFC"/>
    <w:rsid w:val="00544F35"/>
    <w:rsid w:val="0058263F"/>
    <w:rsid w:val="005D63A5"/>
    <w:rsid w:val="0067158B"/>
    <w:rsid w:val="00672F10"/>
    <w:rsid w:val="007A08ED"/>
    <w:rsid w:val="007F7E5A"/>
    <w:rsid w:val="008E430D"/>
    <w:rsid w:val="00A87A0D"/>
    <w:rsid w:val="00B43DAE"/>
    <w:rsid w:val="00CB6749"/>
    <w:rsid w:val="00D56600"/>
    <w:rsid w:val="00D85BFE"/>
    <w:rsid w:val="00DF775C"/>
    <w:rsid w:val="00E13E5E"/>
    <w:rsid w:val="00F92E4A"/>
    <w:rsid w:val="00FA4102"/>
    <w:rsid w:val="00FA5E1F"/>
    <w:rsid w:val="00FD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2020-10-04T19:59:00Z</dcterms:created>
  <dcterms:modified xsi:type="dcterms:W3CDTF">2020-10-04T20:23:00Z</dcterms:modified>
</cp:coreProperties>
</file>