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3ED15" w14:textId="77777777" w:rsidR="00A55621" w:rsidRDefault="00B458A4" w:rsidP="00A55621">
      <w:pPr>
        <w:rPr>
          <w:rtl/>
          <w:lang w:bidi="ar-DZ"/>
        </w:rPr>
      </w:pPr>
      <w:r>
        <w:rPr>
          <w:noProof/>
          <w:rtl/>
          <w:lang w:eastAsia="en-US" w:bidi="ar-DZ"/>
        </w:rPr>
        <w:pict w14:anchorId="5A3E2378">
          <v:shapetype id="_x0000_t202" coordsize="21600,21600" o:spt="202" path="m,l,21600r21600,l21600,xe">
            <v:stroke joinstyle="miter"/>
            <v:path gradientshapeok="t" o:connecttype="rect"/>
          </v:shapetype>
          <v:shape id="_x0000_s1026" type="#_x0000_t202" style="position:absolute;margin-left:-51.7pt;margin-top:-54.3pt;width:181.45pt;height:209.6pt;z-index:251660288;mso-width-percent:400;mso-height-percent:200;mso-width-percent:400;mso-height-percent:200;mso-width-relative:margin;mso-height-relative:margin" stroked="f">
            <v:textbox style="mso-fit-shape-to-text:t">
              <w:txbxContent>
                <w:p w14:paraId="1CE3A7EF" w14:textId="74520A2A" w:rsidR="00A55621" w:rsidRPr="00A55621" w:rsidRDefault="00B458A4" w:rsidP="00A55621">
                  <w:pPr>
                    <w:jc w:val="right"/>
                    <w:rPr>
                      <w:b/>
                      <w:bCs/>
                      <w:sz w:val="32"/>
                      <w:szCs w:val="32"/>
                      <w:rtl/>
                      <w:lang w:bidi="ar-DZ"/>
                    </w:rPr>
                  </w:pPr>
                  <w:r>
                    <w:rPr>
                      <w:rFonts w:hint="cs"/>
                      <w:b/>
                      <w:bCs/>
                      <w:sz w:val="32"/>
                      <w:szCs w:val="32"/>
                      <w:rtl/>
                      <w:lang w:bidi="ar-DZ"/>
                    </w:rPr>
                    <w:t>بلي</w:t>
                  </w:r>
                  <w:r w:rsidR="00A55621" w:rsidRPr="00A55621">
                    <w:rPr>
                      <w:rFonts w:hint="cs"/>
                      <w:b/>
                      <w:bCs/>
                      <w:sz w:val="32"/>
                      <w:szCs w:val="32"/>
                      <w:rtl/>
                      <w:lang w:bidi="ar-DZ"/>
                    </w:rPr>
                    <w:t>ــــ</w:t>
                  </w:r>
                  <w:r>
                    <w:rPr>
                      <w:rFonts w:hint="cs"/>
                      <w:b/>
                      <w:bCs/>
                      <w:sz w:val="32"/>
                      <w:szCs w:val="32"/>
                      <w:rtl/>
                      <w:lang w:bidi="ar-DZ"/>
                    </w:rPr>
                    <w:t>د</w:t>
                  </w:r>
                  <w:r w:rsidR="00A55621" w:rsidRPr="00A55621">
                    <w:rPr>
                      <w:rFonts w:hint="cs"/>
                      <w:b/>
                      <w:bCs/>
                      <w:sz w:val="32"/>
                      <w:szCs w:val="32"/>
                      <w:rtl/>
                      <w:lang w:bidi="ar-DZ"/>
                    </w:rPr>
                    <w:t>ة في:.................</w:t>
                  </w:r>
                </w:p>
                <w:p w14:paraId="64AE4088" w14:textId="69167C18" w:rsidR="00A55621" w:rsidRPr="00A55621" w:rsidRDefault="00A55621" w:rsidP="00A55621">
                  <w:pPr>
                    <w:jc w:val="right"/>
                    <w:rPr>
                      <w:b/>
                      <w:bCs/>
                      <w:sz w:val="32"/>
                      <w:szCs w:val="32"/>
                      <w:rtl/>
                      <w:lang w:bidi="ar-DZ"/>
                    </w:rPr>
                  </w:pPr>
                  <w:r w:rsidRPr="00A55621">
                    <w:rPr>
                      <w:rFonts w:hint="cs"/>
                      <w:b/>
                      <w:bCs/>
                      <w:sz w:val="32"/>
                      <w:szCs w:val="32"/>
                      <w:rtl/>
                      <w:lang w:bidi="ar-DZ"/>
                    </w:rPr>
                    <w:t xml:space="preserve">مجلس قضاء </w:t>
                  </w:r>
                  <w:r w:rsidR="00B458A4">
                    <w:rPr>
                      <w:rFonts w:hint="cs"/>
                      <w:b/>
                      <w:bCs/>
                      <w:sz w:val="32"/>
                      <w:szCs w:val="32"/>
                      <w:rtl/>
                      <w:lang w:bidi="ar-DZ"/>
                    </w:rPr>
                    <w:t>بلي</w:t>
                  </w:r>
                  <w:r w:rsidRPr="00A55621">
                    <w:rPr>
                      <w:rFonts w:hint="cs"/>
                      <w:b/>
                      <w:bCs/>
                      <w:sz w:val="32"/>
                      <w:szCs w:val="32"/>
                      <w:rtl/>
                      <w:lang w:bidi="ar-DZ"/>
                    </w:rPr>
                    <w:t>ــــــــ</w:t>
                  </w:r>
                  <w:r w:rsidR="00B458A4">
                    <w:rPr>
                      <w:rFonts w:hint="cs"/>
                      <w:b/>
                      <w:bCs/>
                      <w:sz w:val="32"/>
                      <w:szCs w:val="32"/>
                      <w:rtl/>
                      <w:lang w:bidi="ar-DZ"/>
                    </w:rPr>
                    <w:t>د</w:t>
                  </w:r>
                  <w:r w:rsidRPr="00A55621">
                    <w:rPr>
                      <w:rFonts w:hint="cs"/>
                      <w:b/>
                      <w:bCs/>
                      <w:sz w:val="32"/>
                      <w:szCs w:val="32"/>
                      <w:rtl/>
                      <w:lang w:bidi="ar-DZ"/>
                    </w:rPr>
                    <w:t xml:space="preserve">ة </w:t>
                  </w:r>
                </w:p>
                <w:p w14:paraId="0BEE90E7" w14:textId="77777777" w:rsidR="00A55621" w:rsidRPr="00A55621" w:rsidRDefault="00A55621" w:rsidP="00A55621">
                  <w:pPr>
                    <w:jc w:val="right"/>
                    <w:rPr>
                      <w:b/>
                      <w:bCs/>
                      <w:sz w:val="32"/>
                      <w:szCs w:val="32"/>
                      <w:rtl/>
                      <w:lang w:bidi="ar-DZ"/>
                    </w:rPr>
                  </w:pPr>
                  <w:r w:rsidRPr="00A55621">
                    <w:rPr>
                      <w:rFonts w:hint="cs"/>
                      <w:b/>
                      <w:bCs/>
                      <w:sz w:val="32"/>
                      <w:szCs w:val="32"/>
                      <w:rtl/>
                      <w:lang w:bidi="ar-DZ"/>
                    </w:rPr>
                    <w:t>غرفة شؤون الأســــــــرة</w:t>
                  </w:r>
                </w:p>
                <w:p w14:paraId="5A39AC2F" w14:textId="77777777" w:rsidR="00A55621" w:rsidRPr="00A55621" w:rsidRDefault="00A55621" w:rsidP="00A55621">
                  <w:pPr>
                    <w:jc w:val="right"/>
                    <w:rPr>
                      <w:b/>
                      <w:bCs/>
                      <w:sz w:val="32"/>
                      <w:szCs w:val="32"/>
                      <w:rtl/>
                      <w:lang w:bidi="ar-DZ"/>
                    </w:rPr>
                  </w:pPr>
                  <w:r w:rsidRPr="00A55621">
                    <w:rPr>
                      <w:rFonts w:hint="cs"/>
                      <w:b/>
                      <w:bCs/>
                      <w:sz w:val="32"/>
                      <w:szCs w:val="32"/>
                      <w:rtl/>
                      <w:lang w:bidi="ar-DZ"/>
                    </w:rPr>
                    <w:t>قضيــــــــــة رقــــــــــم..../.....</w:t>
                  </w:r>
                </w:p>
                <w:p w14:paraId="718F5EBD" w14:textId="77777777" w:rsidR="00A55621" w:rsidRPr="00A55621" w:rsidRDefault="00A55621" w:rsidP="00A55621">
                  <w:pPr>
                    <w:jc w:val="right"/>
                    <w:rPr>
                      <w:sz w:val="32"/>
                      <w:szCs w:val="32"/>
                      <w:rtl/>
                      <w:lang w:bidi="ar-DZ"/>
                    </w:rPr>
                  </w:pPr>
                  <w:r w:rsidRPr="00A55621">
                    <w:rPr>
                      <w:rFonts w:hint="cs"/>
                      <w:b/>
                      <w:bCs/>
                      <w:sz w:val="32"/>
                      <w:szCs w:val="32"/>
                      <w:rtl/>
                      <w:lang w:bidi="ar-DZ"/>
                    </w:rPr>
                    <w:t>تاريخ الجلســــــــــــــــــة</w:t>
                  </w:r>
                  <w:r>
                    <w:rPr>
                      <w:rFonts w:hint="cs"/>
                      <w:sz w:val="32"/>
                      <w:szCs w:val="32"/>
                      <w:rtl/>
                      <w:lang w:bidi="ar-DZ"/>
                    </w:rPr>
                    <w:t>:..../.../...</w:t>
                  </w:r>
                </w:p>
                <w:p w14:paraId="2432666F" w14:textId="77777777" w:rsidR="00A55621" w:rsidRDefault="00A55621" w:rsidP="00A55621"/>
              </w:txbxContent>
            </v:textbox>
          </v:shape>
        </w:pict>
      </w:r>
    </w:p>
    <w:p w14:paraId="5E0B2A26" w14:textId="77777777" w:rsidR="00A55621" w:rsidRPr="00A55621" w:rsidRDefault="00A55621" w:rsidP="00A55621">
      <w:pPr>
        <w:rPr>
          <w:rtl/>
          <w:lang w:bidi="ar-DZ"/>
        </w:rPr>
      </w:pPr>
    </w:p>
    <w:p w14:paraId="6D5CE6BE" w14:textId="77777777" w:rsidR="00A55621" w:rsidRPr="00A55621" w:rsidRDefault="00A55621" w:rsidP="00A55621">
      <w:pPr>
        <w:rPr>
          <w:rtl/>
          <w:lang w:bidi="ar-DZ"/>
        </w:rPr>
      </w:pPr>
    </w:p>
    <w:p w14:paraId="200CF94B" w14:textId="77777777" w:rsidR="00A55621" w:rsidRPr="00A55621" w:rsidRDefault="00A55621" w:rsidP="00A55621">
      <w:pPr>
        <w:rPr>
          <w:rtl/>
          <w:lang w:bidi="ar-DZ"/>
        </w:rPr>
      </w:pPr>
    </w:p>
    <w:p w14:paraId="2CC465E0" w14:textId="77777777" w:rsidR="00A55621" w:rsidRDefault="00A55621" w:rsidP="00A55621">
      <w:pPr>
        <w:rPr>
          <w:rtl/>
          <w:lang w:bidi="ar-DZ"/>
        </w:rPr>
      </w:pPr>
    </w:p>
    <w:p w14:paraId="0584FBA0" w14:textId="77777777" w:rsidR="00A55621" w:rsidRDefault="00A55621" w:rsidP="00A55621">
      <w:pPr>
        <w:rPr>
          <w:rtl/>
          <w:lang w:bidi="ar-DZ"/>
        </w:rPr>
      </w:pPr>
    </w:p>
    <w:p w14:paraId="59B5D3E8" w14:textId="77777777" w:rsidR="00A55621" w:rsidRPr="00A55621" w:rsidRDefault="00A55621" w:rsidP="00A55621">
      <w:pPr>
        <w:rPr>
          <w:rtl/>
          <w:lang w:bidi="ar-DZ"/>
        </w:rPr>
      </w:pPr>
    </w:p>
    <w:p w14:paraId="2F8F609F" w14:textId="77777777" w:rsidR="00A55621" w:rsidRDefault="00A55621" w:rsidP="00A55621">
      <w:pPr>
        <w:rPr>
          <w:rtl/>
          <w:lang w:bidi="ar-DZ"/>
        </w:rPr>
      </w:pPr>
    </w:p>
    <w:p w14:paraId="2A7A7879" w14:textId="77777777" w:rsidR="00A55621" w:rsidRPr="00A55621" w:rsidRDefault="00A55621" w:rsidP="00A55621">
      <w:pPr>
        <w:bidi/>
        <w:spacing w:line="168" w:lineRule="auto"/>
        <w:jc w:val="center"/>
        <w:rPr>
          <w:rFonts w:ascii="Simplified Arabic" w:hAnsi="Simplified Arabic" w:cs="Simplified Arabic"/>
          <w:b/>
          <w:bCs/>
          <w:sz w:val="32"/>
          <w:szCs w:val="32"/>
          <w:u w:val="single"/>
          <w:rtl/>
          <w:lang w:bidi="ar-DZ"/>
        </w:rPr>
      </w:pPr>
      <w:r w:rsidRPr="00A55621">
        <w:rPr>
          <w:rFonts w:ascii="Simplified Arabic" w:hAnsi="Simplified Arabic" w:cs="Simplified Arabic"/>
          <w:b/>
          <w:bCs/>
          <w:sz w:val="32"/>
          <w:szCs w:val="32"/>
          <w:u w:val="single"/>
          <w:rtl/>
          <w:lang w:bidi="ar-DZ"/>
        </w:rPr>
        <w:t xml:space="preserve">عريضة إعادة السير في الدعوى بعد القرار الصادر عن غرفة </w:t>
      </w:r>
      <w:r w:rsidRPr="00A55621">
        <w:rPr>
          <w:rFonts w:ascii="Simplified Arabic" w:hAnsi="Simplified Arabic" w:cs="Simplified Arabic" w:hint="cs"/>
          <w:b/>
          <w:bCs/>
          <w:sz w:val="32"/>
          <w:szCs w:val="32"/>
          <w:u w:val="single"/>
          <w:rtl/>
          <w:lang w:bidi="ar-DZ"/>
        </w:rPr>
        <w:t>شؤون أسرة</w:t>
      </w:r>
    </w:p>
    <w:p w14:paraId="376C8317" w14:textId="77777777" w:rsidR="00A55621" w:rsidRPr="00A55621" w:rsidRDefault="00A55621" w:rsidP="00A55621">
      <w:pPr>
        <w:bidi/>
        <w:spacing w:line="168" w:lineRule="auto"/>
        <w:jc w:val="center"/>
        <w:rPr>
          <w:rFonts w:ascii="Simplified Arabic" w:hAnsi="Simplified Arabic" w:cs="Simplified Arabic"/>
          <w:b/>
          <w:bCs/>
          <w:sz w:val="32"/>
          <w:szCs w:val="32"/>
          <w:u w:val="single"/>
          <w:rtl/>
          <w:lang w:bidi="ar-DZ"/>
        </w:rPr>
      </w:pPr>
      <w:r w:rsidRPr="00A55621">
        <w:rPr>
          <w:rFonts w:ascii="Simplified Arabic" w:hAnsi="Simplified Arabic" w:cs="Simplified Arabic"/>
          <w:b/>
          <w:bCs/>
          <w:sz w:val="32"/>
          <w:szCs w:val="32"/>
          <w:u w:val="single"/>
          <w:rtl/>
          <w:lang w:bidi="ar-DZ"/>
        </w:rPr>
        <w:t xml:space="preserve">بتاريخ </w:t>
      </w:r>
      <w:r>
        <w:rPr>
          <w:rFonts w:ascii="Simplified Arabic" w:hAnsi="Simplified Arabic" w:cs="Simplified Arabic" w:hint="cs"/>
          <w:b/>
          <w:bCs/>
          <w:sz w:val="32"/>
          <w:szCs w:val="32"/>
          <w:u w:val="single"/>
          <w:rtl/>
          <w:lang w:bidi="ar-DZ"/>
        </w:rPr>
        <w:t>..</w:t>
      </w:r>
      <w:r w:rsidRPr="00A55621">
        <w:rPr>
          <w:rFonts w:ascii="Simplified Arabic" w:hAnsi="Simplified Arabic" w:cs="Simplified Arabic" w:hint="cs"/>
          <w:b/>
          <w:bCs/>
          <w:sz w:val="32"/>
          <w:szCs w:val="32"/>
          <w:u w:val="single"/>
          <w:rtl/>
          <w:lang w:bidi="ar-DZ"/>
        </w:rPr>
        <w:t>/</w:t>
      </w:r>
      <w:r>
        <w:rPr>
          <w:rFonts w:ascii="Simplified Arabic" w:hAnsi="Simplified Arabic" w:cs="Simplified Arabic" w:hint="cs"/>
          <w:b/>
          <w:bCs/>
          <w:sz w:val="32"/>
          <w:szCs w:val="32"/>
          <w:u w:val="single"/>
          <w:rtl/>
          <w:lang w:bidi="ar-DZ"/>
        </w:rPr>
        <w:t>..</w:t>
      </w:r>
      <w:r w:rsidRPr="00A55621">
        <w:rPr>
          <w:rFonts w:ascii="Simplified Arabic" w:hAnsi="Simplified Arabic" w:cs="Simplified Arabic" w:hint="cs"/>
          <w:b/>
          <w:bCs/>
          <w:sz w:val="32"/>
          <w:szCs w:val="32"/>
          <w:u w:val="single"/>
          <w:rtl/>
          <w:lang w:bidi="ar-DZ"/>
        </w:rPr>
        <w:t>/</w:t>
      </w:r>
      <w:r>
        <w:rPr>
          <w:rFonts w:ascii="Simplified Arabic" w:hAnsi="Simplified Arabic" w:cs="Simplified Arabic" w:hint="cs"/>
          <w:b/>
          <w:bCs/>
          <w:sz w:val="32"/>
          <w:szCs w:val="32"/>
          <w:u w:val="single"/>
          <w:rtl/>
          <w:lang w:bidi="ar-DZ"/>
        </w:rPr>
        <w:t>....</w:t>
      </w:r>
      <w:r w:rsidRPr="00A55621">
        <w:rPr>
          <w:rFonts w:ascii="Simplified Arabic" w:hAnsi="Simplified Arabic" w:cs="Simplified Arabic" w:hint="cs"/>
          <w:b/>
          <w:bCs/>
          <w:sz w:val="32"/>
          <w:szCs w:val="32"/>
          <w:u w:val="single"/>
          <w:rtl/>
          <w:lang w:bidi="ar-DZ"/>
        </w:rPr>
        <w:t xml:space="preserve">فهرس رقم: </w:t>
      </w:r>
      <w:r>
        <w:rPr>
          <w:rFonts w:ascii="Simplified Arabic" w:hAnsi="Simplified Arabic" w:cs="Simplified Arabic" w:hint="cs"/>
          <w:b/>
          <w:bCs/>
          <w:sz w:val="32"/>
          <w:szCs w:val="32"/>
          <w:u w:val="single"/>
          <w:rtl/>
          <w:lang w:bidi="ar-DZ"/>
        </w:rPr>
        <w:t>.....</w:t>
      </w:r>
      <w:r w:rsidRPr="00A55621">
        <w:rPr>
          <w:rFonts w:ascii="Simplified Arabic" w:hAnsi="Simplified Arabic" w:cs="Simplified Arabic" w:hint="cs"/>
          <w:b/>
          <w:bCs/>
          <w:sz w:val="32"/>
          <w:szCs w:val="32"/>
          <w:u w:val="single"/>
          <w:rtl/>
          <w:lang w:bidi="ar-DZ"/>
        </w:rPr>
        <w:t>/</w:t>
      </w:r>
      <w:r>
        <w:rPr>
          <w:rFonts w:ascii="Simplified Arabic" w:hAnsi="Simplified Arabic" w:cs="Simplified Arabic" w:hint="cs"/>
          <w:b/>
          <w:bCs/>
          <w:sz w:val="32"/>
          <w:szCs w:val="32"/>
          <w:u w:val="single"/>
          <w:rtl/>
          <w:lang w:bidi="ar-DZ"/>
        </w:rPr>
        <w:t>.....</w:t>
      </w:r>
    </w:p>
    <w:p w14:paraId="58EDC79F" w14:textId="77777777" w:rsidR="00A55621" w:rsidRDefault="00A55621" w:rsidP="00A55621">
      <w:pPr>
        <w:bidi/>
        <w:spacing w:line="240" w:lineRule="auto"/>
        <w:rPr>
          <w:rFonts w:ascii="Simplified Arabic" w:hAnsi="Simplified Arabic" w:cs="Simplified Arabic"/>
          <w:bCs/>
          <w:sz w:val="36"/>
          <w:szCs w:val="36"/>
          <w:u w:val="single"/>
          <w:rtl/>
          <w:lang w:bidi="ar-DZ"/>
        </w:rPr>
      </w:pPr>
    </w:p>
    <w:p w14:paraId="350FF66E" w14:textId="2DE75091" w:rsidR="00A55621" w:rsidRPr="00CF1ADA" w:rsidRDefault="00A55621" w:rsidP="00A55621">
      <w:pPr>
        <w:bidi/>
        <w:spacing w:line="240" w:lineRule="auto"/>
        <w:rPr>
          <w:rFonts w:asciiTheme="majorBidi" w:hAnsiTheme="majorBidi" w:cstheme="majorBidi"/>
          <w:bCs/>
          <w:sz w:val="32"/>
          <w:szCs w:val="32"/>
          <w:rtl/>
          <w:lang w:bidi="ar-DZ"/>
        </w:rPr>
      </w:pPr>
      <w:r w:rsidRPr="00CF1ADA">
        <w:rPr>
          <w:rFonts w:asciiTheme="majorBidi" w:hAnsiTheme="majorBidi" w:cstheme="majorBidi"/>
          <w:bCs/>
          <w:sz w:val="32"/>
          <w:szCs w:val="32"/>
          <w:u w:val="single"/>
          <w:rtl/>
          <w:lang w:bidi="ar-DZ"/>
        </w:rPr>
        <w:t>لفائـــــــــدة:</w:t>
      </w:r>
      <w:r>
        <w:rPr>
          <w:rFonts w:asciiTheme="majorBidi" w:hAnsiTheme="majorBidi" w:cstheme="majorBidi" w:hint="cs"/>
          <w:sz w:val="32"/>
          <w:szCs w:val="32"/>
          <w:rtl/>
          <w:lang w:bidi="ar-DZ"/>
        </w:rPr>
        <w:t>...........</w:t>
      </w:r>
      <w:r>
        <w:rPr>
          <w:rFonts w:asciiTheme="majorBidi" w:hAnsiTheme="majorBidi" w:cstheme="majorBidi"/>
          <w:sz w:val="32"/>
          <w:szCs w:val="32"/>
          <w:rtl/>
          <w:lang w:bidi="ar-DZ"/>
        </w:rPr>
        <w:t xml:space="preserve">، الساكن: </w:t>
      </w:r>
      <w:r>
        <w:rPr>
          <w:rFonts w:asciiTheme="majorBidi" w:hAnsiTheme="majorBidi" w:cstheme="majorBidi" w:hint="cs"/>
          <w:sz w:val="32"/>
          <w:szCs w:val="32"/>
          <w:rtl/>
          <w:lang w:bidi="ar-DZ"/>
        </w:rPr>
        <w:t>.................</w:t>
      </w:r>
      <w:r>
        <w:rPr>
          <w:rFonts w:asciiTheme="majorBidi" w:hAnsiTheme="majorBidi" w:cstheme="majorBidi"/>
          <w:sz w:val="32"/>
          <w:szCs w:val="32"/>
          <w:rtl/>
          <w:lang w:bidi="ar-DZ"/>
        </w:rPr>
        <w:t xml:space="preserve"> </w:t>
      </w:r>
      <w:r>
        <w:rPr>
          <w:rFonts w:asciiTheme="majorBidi" w:hAnsiTheme="majorBidi" w:cstheme="majorBidi" w:hint="cs"/>
          <w:sz w:val="32"/>
          <w:szCs w:val="32"/>
          <w:rtl/>
          <w:lang w:bidi="ar-DZ"/>
        </w:rPr>
        <w:t xml:space="preserve">،بلدية:...................... </w:t>
      </w:r>
      <w:r w:rsidR="00B458A4">
        <w:rPr>
          <w:rFonts w:asciiTheme="majorBidi" w:hAnsiTheme="majorBidi" w:cstheme="majorBidi" w:hint="cs"/>
          <w:sz w:val="32"/>
          <w:szCs w:val="32"/>
          <w:rtl/>
          <w:lang w:bidi="ar-DZ"/>
        </w:rPr>
        <w:t>بلي</w:t>
      </w:r>
      <w:r>
        <w:rPr>
          <w:rFonts w:asciiTheme="majorBidi" w:hAnsiTheme="majorBidi" w:cstheme="majorBidi"/>
          <w:sz w:val="32"/>
          <w:szCs w:val="32"/>
          <w:rtl/>
          <w:lang w:bidi="ar-DZ"/>
        </w:rPr>
        <w:t>ـــــــــــــــ</w:t>
      </w:r>
      <w:r w:rsidRPr="00CF1ADA">
        <w:rPr>
          <w:rFonts w:asciiTheme="majorBidi" w:hAnsiTheme="majorBidi" w:cstheme="majorBidi"/>
          <w:sz w:val="32"/>
          <w:szCs w:val="32"/>
          <w:rtl/>
          <w:lang w:bidi="ar-DZ"/>
        </w:rPr>
        <w:t>ـــ</w:t>
      </w:r>
      <w:r w:rsidR="00B458A4">
        <w:rPr>
          <w:rFonts w:asciiTheme="majorBidi" w:hAnsiTheme="majorBidi" w:cstheme="majorBidi" w:hint="cs"/>
          <w:sz w:val="32"/>
          <w:szCs w:val="32"/>
          <w:rtl/>
          <w:lang w:bidi="ar-DZ"/>
        </w:rPr>
        <w:t>د</w:t>
      </w:r>
      <w:r w:rsidRPr="00CF1ADA">
        <w:rPr>
          <w:rFonts w:asciiTheme="majorBidi" w:hAnsiTheme="majorBidi" w:cstheme="majorBidi"/>
          <w:sz w:val="32"/>
          <w:szCs w:val="32"/>
          <w:rtl/>
          <w:lang w:bidi="ar-DZ"/>
        </w:rPr>
        <w:t>ة.............................................................-</w:t>
      </w:r>
      <w:r w:rsidRPr="00CF1ADA">
        <w:rPr>
          <w:rFonts w:asciiTheme="majorBidi" w:hAnsiTheme="majorBidi" w:cstheme="majorBidi"/>
          <w:bCs/>
          <w:sz w:val="32"/>
          <w:szCs w:val="32"/>
          <w:rtl/>
          <w:lang w:bidi="ar-DZ"/>
        </w:rPr>
        <w:t>مستأنـــــــــــــــــــــــــــــــــف -</w:t>
      </w:r>
    </w:p>
    <w:p w14:paraId="406DA15E" w14:textId="617D54C3" w:rsidR="00A55621" w:rsidRPr="00CF1ADA" w:rsidRDefault="00A55621" w:rsidP="00A55621">
      <w:pPr>
        <w:bidi/>
        <w:spacing w:line="240" w:lineRule="auto"/>
        <w:rPr>
          <w:rFonts w:asciiTheme="majorBidi" w:hAnsiTheme="majorBidi" w:cstheme="majorBidi"/>
          <w:b/>
          <w:sz w:val="32"/>
          <w:szCs w:val="32"/>
          <w:rtl/>
          <w:lang w:bidi="ar-DZ"/>
        </w:rPr>
      </w:pPr>
      <w:r w:rsidRPr="00CF1ADA">
        <w:rPr>
          <w:rFonts w:asciiTheme="majorBidi" w:hAnsiTheme="majorBidi" w:cstheme="majorBidi"/>
          <w:b/>
          <w:bCs/>
          <w:sz w:val="32"/>
          <w:szCs w:val="32"/>
          <w:u w:val="single"/>
          <w:rtl/>
          <w:lang w:bidi="ar-DZ"/>
        </w:rPr>
        <w:t>ضــــــــد:</w:t>
      </w:r>
      <w:r>
        <w:rPr>
          <w:rFonts w:asciiTheme="majorBidi" w:hAnsiTheme="majorBidi" w:cstheme="majorBidi" w:hint="cs"/>
          <w:b/>
          <w:sz w:val="32"/>
          <w:szCs w:val="32"/>
          <w:rtl/>
          <w:lang w:bidi="ar-DZ"/>
        </w:rPr>
        <w:t>..............</w:t>
      </w:r>
      <w:r w:rsidRPr="00CF1ADA">
        <w:rPr>
          <w:rFonts w:asciiTheme="majorBidi" w:hAnsiTheme="majorBidi" w:cstheme="majorBidi"/>
          <w:b/>
          <w:sz w:val="32"/>
          <w:szCs w:val="32"/>
          <w:rtl/>
          <w:lang w:bidi="ar-DZ"/>
        </w:rPr>
        <w:t xml:space="preserve">، الساكنة </w:t>
      </w:r>
      <w:r>
        <w:rPr>
          <w:rFonts w:asciiTheme="majorBidi" w:hAnsiTheme="majorBidi" w:cstheme="majorBidi" w:hint="cs"/>
          <w:b/>
          <w:sz w:val="32"/>
          <w:szCs w:val="32"/>
          <w:rtl/>
          <w:lang w:bidi="ar-DZ"/>
        </w:rPr>
        <w:t xml:space="preserve">................،بلدية </w:t>
      </w:r>
      <w:r>
        <w:rPr>
          <w:rFonts w:asciiTheme="majorBidi" w:hAnsiTheme="majorBidi" w:cstheme="majorBidi"/>
          <w:b/>
          <w:sz w:val="32"/>
          <w:szCs w:val="32"/>
          <w:rtl/>
          <w:lang w:bidi="ar-DZ"/>
        </w:rPr>
        <w:t xml:space="preserve"> </w:t>
      </w:r>
      <w:r w:rsidR="00B458A4">
        <w:rPr>
          <w:rFonts w:asciiTheme="majorBidi" w:hAnsiTheme="majorBidi" w:cstheme="majorBidi" w:hint="cs"/>
          <w:b/>
          <w:sz w:val="32"/>
          <w:szCs w:val="32"/>
          <w:rtl/>
          <w:lang w:bidi="ar-DZ"/>
        </w:rPr>
        <w:t>بلي</w:t>
      </w:r>
      <w:r>
        <w:rPr>
          <w:rFonts w:asciiTheme="majorBidi" w:hAnsiTheme="majorBidi" w:cstheme="majorBidi"/>
          <w:b/>
          <w:sz w:val="32"/>
          <w:szCs w:val="32"/>
          <w:rtl/>
          <w:lang w:bidi="ar-DZ"/>
        </w:rPr>
        <w:t>ـــــ</w:t>
      </w:r>
      <w:r w:rsidRPr="00CF1ADA">
        <w:rPr>
          <w:rFonts w:asciiTheme="majorBidi" w:hAnsiTheme="majorBidi" w:cstheme="majorBidi"/>
          <w:b/>
          <w:sz w:val="32"/>
          <w:szCs w:val="32"/>
          <w:rtl/>
          <w:lang w:bidi="ar-DZ"/>
        </w:rPr>
        <w:t>ــــ</w:t>
      </w:r>
      <w:r w:rsidR="00B458A4">
        <w:rPr>
          <w:rFonts w:asciiTheme="majorBidi" w:hAnsiTheme="majorBidi" w:cstheme="majorBidi" w:hint="cs"/>
          <w:b/>
          <w:sz w:val="32"/>
          <w:szCs w:val="32"/>
          <w:rtl/>
          <w:lang w:bidi="ar-DZ"/>
        </w:rPr>
        <w:t>د</w:t>
      </w:r>
      <w:r w:rsidRPr="00CF1ADA">
        <w:rPr>
          <w:rFonts w:asciiTheme="majorBidi" w:hAnsiTheme="majorBidi" w:cstheme="majorBidi"/>
          <w:b/>
          <w:sz w:val="32"/>
          <w:szCs w:val="32"/>
          <w:rtl/>
          <w:lang w:bidi="ar-DZ"/>
        </w:rPr>
        <w:t>ة ............................................................</w:t>
      </w:r>
      <w:r w:rsidRPr="00CF1ADA">
        <w:rPr>
          <w:rFonts w:asciiTheme="majorBidi" w:hAnsiTheme="majorBidi" w:cstheme="majorBidi"/>
          <w:b/>
          <w:bCs/>
          <w:sz w:val="32"/>
          <w:szCs w:val="32"/>
          <w:rtl/>
          <w:lang w:bidi="ar-DZ"/>
        </w:rPr>
        <w:t>-مستأنـــــــــــــــــــــف</w:t>
      </w:r>
      <w:r>
        <w:rPr>
          <w:rFonts w:asciiTheme="majorBidi" w:hAnsiTheme="majorBidi" w:cstheme="majorBidi" w:hint="cs"/>
          <w:b/>
          <w:bCs/>
          <w:sz w:val="32"/>
          <w:szCs w:val="32"/>
          <w:rtl/>
          <w:lang w:bidi="ar-DZ"/>
        </w:rPr>
        <w:t xml:space="preserve"> ضدهـــــــــــــــــــا</w:t>
      </w:r>
      <w:r w:rsidRPr="00CF1ADA">
        <w:rPr>
          <w:rFonts w:asciiTheme="majorBidi" w:hAnsiTheme="majorBidi" w:cstheme="majorBidi"/>
          <w:b/>
          <w:bCs/>
          <w:sz w:val="32"/>
          <w:szCs w:val="32"/>
          <w:rtl/>
          <w:lang w:bidi="ar-DZ"/>
        </w:rPr>
        <w:t>-</w:t>
      </w:r>
    </w:p>
    <w:p w14:paraId="48D470F5" w14:textId="77777777" w:rsidR="00A55621" w:rsidRDefault="00A55621" w:rsidP="00A55621">
      <w:pPr>
        <w:bidi/>
        <w:spacing w:line="240" w:lineRule="auto"/>
        <w:jc w:val="center"/>
        <w:rPr>
          <w:rFonts w:ascii="Simplified Arabic" w:eastAsia="Times New Roman" w:hAnsi="Simplified Arabic" w:cs="Simplified Arabic"/>
          <w:b/>
          <w:bCs/>
          <w:sz w:val="36"/>
          <w:szCs w:val="36"/>
          <w:u w:val="single"/>
          <w:rtl/>
          <w:lang w:bidi="ar-DZ"/>
        </w:rPr>
      </w:pPr>
      <w:r>
        <w:rPr>
          <w:rFonts w:ascii="Simplified Arabic" w:eastAsia="Times New Roman" w:hAnsi="Simplified Arabic" w:cs="Simplified Arabic" w:hint="cs"/>
          <w:b/>
          <w:bCs/>
          <w:sz w:val="36"/>
          <w:szCs w:val="36"/>
          <w:u w:val="single"/>
          <w:rtl/>
          <w:lang w:bidi="ar-DZ"/>
        </w:rPr>
        <w:t>بعد أداء التحية والاحترام لهيئة المجلس الموقر</w:t>
      </w:r>
    </w:p>
    <w:p w14:paraId="18FE50BB" w14:textId="77777777" w:rsidR="00A55621" w:rsidRDefault="00A55621" w:rsidP="00A55621">
      <w:pPr>
        <w:bidi/>
        <w:spacing w:line="240" w:lineRule="auto"/>
        <w:ind w:firstLine="708"/>
        <w:jc w:val="both"/>
        <w:rPr>
          <w:rFonts w:ascii="Simplified Arabic" w:hAnsi="Simplified Arabic" w:cs="Simplified Arabic"/>
          <w:b/>
          <w:sz w:val="32"/>
          <w:szCs w:val="32"/>
          <w:rtl/>
          <w:lang w:bidi="ar-DZ"/>
        </w:rPr>
      </w:pPr>
      <w:r w:rsidRPr="00994BB4">
        <w:rPr>
          <w:rFonts w:ascii="Simplified Arabic" w:hAnsi="Simplified Arabic" w:cs="Simplified Arabic" w:hint="cs"/>
          <w:b/>
          <w:sz w:val="32"/>
          <w:szCs w:val="32"/>
          <w:rtl/>
          <w:lang w:bidi="ar-DZ"/>
        </w:rPr>
        <w:t>يتشرف</w:t>
      </w:r>
      <w:r>
        <w:rPr>
          <w:rFonts w:ascii="Simplified Arabic" w:hAnsi="Simplified Arabic" w:cs="Simplified Arabic" w:hint="cs"/>
          <w:b/>
          <w:sz w:val="32"/>
          <w:szCs w:val="32"/>
          <w:rtl/>
          <w:lang w:bidi="ar-DZ"/>
        </w:rPr>
        <w:t xml:space="preserve"> المستأنف بطلب إعادة السير في الدعوى بعد الخبرة القضائية</w:t>
      </w:r>
    </w:p>
    <w:p w14:paraId="6F6BD4B9" w14:textId="77777777" w:rsidR="00A55621" w:rsidRDefault="00A55621" w:rsidP="00A55621">
      <w:pPr>
        <w:bidi/>
        <w:spacing w:line="240" w:lineRule="auto"/>
        <w:ind w:firstLine="708"/>
        <w:jc w:val="both"/>
        <w:rPr>
          <w:rFonts w:ascii="Simplified Arabic" w:hAnsi="Simplified Arabic" w:cs="Simplified Arabic"/>
          <w:b/>
          <w:bCs/>
          <w:sz w:val="32"/>
          <w:szCs w:val="32"/>
          <w:u w:val="single"/>
          <w:rtl/>
          <w:lang w:bidi="ar-DZ"/>
        </w:rPr>
      </w:pPr>
      <w:r w:rsidRPr="00994BB4">
        <w:rPr>
          <w:rFonts w:ascii="Simplified Arabic" w:hAnsi="Simplified Arabic" w:cs="Simplified Arabic" w:hint="cs"/>
          <w:b/>
          <w:bCs/>
          <w:sz w:val="32"/>
          <w:szCs w:val="32"/>
          <w:u w:val="single"/>
          <w:rtl/>
          <w:lang w:bidi="ar-DZ"/>
        </w:rPr>
        <w:t>في الشك</w:t>
      </w:r>
      <w:r>
        <w:rPr>
          <w:rFonts w:ascii="Simplified Arabic" w:hAnsi="Simplified Arabic" w:cs="Simplified Arabic" w:hint="cs"/>
          <w:b/>
          <w:bCs/>
          <w:sz w:val="32"/>
          <w:szCs w:val="32"/>
          <w:u w:val="single"/>
          <w:rtl/>
          <w:lang w:bidi="ar-DZ"/>
        </w:rPr>
        <w:t>ـــــــــــــــــــــــ</w:t>
      </w:r>
      <w:r w:rsidRPr="00994BB4">
        <w:rPr>
          <w:rFonts w:ascii="Simplified Arabic" w:hAnsi="Simplified Arabic" w:cs="Simplified Arabic" w:hint="cs"/>
          <w:b/>
          <w:bCs/>
          <w:sz w:val="32"/>
          <w:szCs w:val="32"/>
          <w:u w:val="single"/>
          <w:rtl/>
          <w:lang w:bidi="ar-DZ"/>
        </w:rPr>
        <w:t>ل:</w:t>
      </w:r>
    </w:p>
    <w:p w14:paraId="16CC9F4A" w14:textId="77777777" w:rsidR="00A55621" w:rsidRPr="00B223AC" w:rsidRDefault="00A55621" w:rsidP="00A55621">
      <w:pPr>
        <w:pStyle w:val="ListParagraph"/>
        <w:numPr>
          <w:ilvl w:val="0"/>
          <w:numId w:val="1"/>
        </w:numPr>
        <w:bidi/>
        <w:spacing w:line="240" w:lineRule="auto"/>
        <w:jc w:val="both"/>
        <w:rPr>
          <w:rFonts w:ascii="Simplified Arabic" w:hAnsi="Simplified Arabic" w:cs="Simplified Arabic"/>
          <w:sz w:val="32"/>
          <w:szCs w:val="32"/>
          <w:rtl/>
          <w:lang w:bidi="ar-DZ"/>
        </w:rPr>
      </w:pPr>
      <w:r w:rsidRPr="00B223AC">
        <w:rPr>
          <w:rFonts w:ascii="Simplified Arabic" w:hAnsi="Simplified Arabic" w:cs="Simplified Arabic" w:hint="cs"/>
          <w:b/>
          <w:bCs/>
          <w:sz w:val="32"/>
          <w:szCs w:val="32"/>
          <w:rtl/>
          <w:lang w:bidi="ar-DZ"/>
        </w:rPr>
        <w:t>حيث أن</w:t>
      </w:r>
      <w:r>
        <w:rPr>
          <w:rFonts w:ascii="Simplified Arabic" w:hAnsi="Simplified Arabic" w:cs="Simplified Arabic" w:hint="cs"/>
          <w:b/>
          <w:bCs/>
          <w:sz w:val="32"/>
          <w:szCs w:val="32"/>
          <w:rtl/>
          <w:lang w:bidi="ar-DZ"/>
        </w:rPr>
        <w:t>/</w:t>
      </w:r>
      <w:r w:rsidRPr="00B223AC">
        <w:rPr>
          <w:rFonts w:ascii="Simplified Arabic" w:hAnsi="Simplified Arabic" w:cs="Simplified Arabic" w:hint="cs"/>
          <w:sz w:val="32"/>
          <w:szCs w:val="32"/>
          <w:rtl/>
          <w:lang w:bidi="ar-DZ"/>
        </w:rPr>
        <w:t xml:space="preserve"> الدعوى الحالية مرفوعة طبقا للأوضاع والشروط المنصوص عليها قانونا.</w:t>
      </w:r>
    </w:p>
    <w:p w14:paraId="4307AAE1" w14:textId="77777777" w:rsidR="00A55621" w:rsidRPr="00B223AC" w:rsidRDefault="00A55621" w:rsidP="00A55621">
      <w:pPr>
        <w:pStyle w:val="ListParagraph"/>
        <w:numPr>
          <w:ilvl w:val="0"/>
          <w:numId w:val="1"/>
        </w:numPr>
        <w:bidi/>
        <w:spacing w:line="240" w:lineRule="auto"/>
        <w:jc w:val="both"/>
        <w:rPr>
          <w:rFonts w:ascii="Simplified Arabic" w:hAnsi="Simplified Arabic" w:cs="Simplified Arabic"/>
          <w:b/>
          <w:bCs/>
          <w:sz w:val="32"/>
          <w:szCs w:val="32"/>
          <w:rtl/>
          <w:lang w:bidi="ar-DZ"/>
        </w:rPr>
      </w:pPr>
      <w:r w:rsidRPr="00B223AC">
        <w:rPr>
          <w:rFonts w:ascii="Simplified Arabic" w:hAnsi="Simplified Arabic" w:cs="Simplified Arabic" w:hint="cs"/>
          <w:b/>
          <w:bCs/>
          <w:sz w:val="32"/>
          <w:szCs w:val="32"/>
          <w:rtl/>
          <w:lang w:bidi="ar-DZ"/>
        </w:rPr>
        <w:t>حيث أن</w:t>
      </w:r>
      <w:r>
        <w:rPr>
          <w:rFonts w:ascii="Simplified Arabic" w:hAnsi="Simplified Arabic" w:cs="Simplified Arabic" w:hint="cs"/>
          <w:b/>
          <w:bCs/>
          <w:sz w:val="32"/>
          <w:szCs w:val="32"/>
          <w:rtl/>
          <w:lang w:bidi="ar-DZ"/>
        </w:rPr>
        <w:t>ه</w:t>
      </w:r>
      <w:r w:rsidRPr="00B223AC">
        <w:rPr>
          <w:rFonts w:ascii="Simplified Arabic" w:hAnsi="Simplified Arabic" w:cs="Simplified Arabic" w:hint="cs"/>
          <w:b/>
          <w:bCs/>
          <w:sz w:val="32"/>
          <w:szCs w:val="32"/>
          <w:rtl/>
          <w:lang w:bidi="ar-DZ"/>
        </w:rPr>
        <w:t>/</w:t>
      </w:r>
      <w:r w:rsidRPr="00B223AC">
        <w:rPr>
          <w:rFonts w:ascii="Simplified Arabic" w:hAnsi="Simplified Arabic" w:cs="Simplified Arabic" w:hint="cs"/>
          <w:sz w:val="32"/>
          <w:szCs w:val="32"/>
          <w:rtl/>
          <w:lang w:bidi="ar-DZ"/>
        </w:rPr>
        <w:t>والحالة تلك يتعين معها قبول السير في الدعوى شكلا:</w:t>
      </w:r>
    </w:p>
    <w:p w14:paraId="18336124" w14:textId="77777777" w:rsidR="00A55621" w:rsidRDefault="00A55621" w:rsidP="00A55621">
      <w:pPr>
        <w:bidi/>
        <w:spacing w:line="240" w:lineRule="auto"/>
        <w:ind w:firstLine="708"/>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في الموضــــــــــــوع:</w:t>
      </w:r>
    </w:p>
    <w:p w14:paraId="06226F09" w14:textId="77777777" w:rsidR="00A55621" w:rsidRDefault="00A55621" w:rsidP="00A55621">
      <w:pPr>
        <w:bidi/>
        <w:spacing w:line="240" w:lineRule="auto"/>
        <w:ind w:firstLine="708"/>
        <w:jc w:val="both"/>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عرض وجيز للوقائع والإجراءات:</w:t>
      </w:r>
    </w:p>
    <w:p w14:paraId="720A4E49" w14:textId="77777777" w:rsidR="00A55621" w:rsidRDefault="00A55621" w:rsidP="00A55621">
      <w:pPr>
        <w:pStyle w:val="ListParagraph"/>
        <w:numPr>
          <w:ilvl w:val="0"/>
          <w:numId w:val="1"/>
        </w:numPr>
        <w:bidi/>
        <w:spacing w:line="240" w:lineRule="auto"/>
        <w:jc w:val="both"/>
        <w:rPr>
          <w:rFonts w:ascii="Simplified Arabic" w:hAnsi="Simplified Arabic" w:cs="Simplified Arabic"/>
          <w:b/>
          <w:sz w:val="32"/>
          <w:szCs w:val="32"/>
          <w:lang w:bidi="ar-DZ"/>
        </w:rPr>
      </w:pPr>
      <w:r w:rsidRPr="007B777E">
        <w:rPr>
          <w:rFonts w:ascii="Simplified Arabic" w:hAnsi="Simplified Arabic" w:cs="Simplified Arabic" w:hint="cs"/>
          <w:b/>
          <w:bCs/>
          <w:sz w:val="32"/>
          <w:szCs w:val="32"/>
          <w:u w:val="single"/>
          <w:rtl/>
          <w:lang w:bidi="ar-DZ"/>
        </w:rPr>
        <w:lastRenderedPageBreak/>
        <w:t>حيث</w:t>
      </w:r>
      <w:r w:rsidRPr="007B777E">
        <w:rPr>
          <w:rFonts w:ascii="Simplified Arabic" w:hAnsi="Simplified Arabic" w:cs="Simplified Arabic" w:hint="cs"/>
          <w:b/>
          <w:sz w:val="32"/>
          <w:szCs w:val="32"/>
          <w:rtl/>
          <w:lang w:bidi="ar-DZ"/>
        </w:rPr>
        <w:t xml:space="preserve"> أن هيئة المحكمة درجة أولى قد فصلت في موضوع النزاع الصادر عن قسم شؤون الأسرة بتاريخ </w:t>
      </w:r>
      <w:r>
        <w:rPr>
          <w:rFonts w:ascii="Simplified Arabic" w:hAnsi="Simplified Arabic" w:cs="Simplified Arabic" w:hint="cs"/>
          <w:b/>
          <w:sz w:val="32"/>
          <w:szCs w:val="32"/>
          <w:rtl/>
          <w:lang w:bidi="ar-DZ"/>
        </w:rPr>
        <w:t>..</w:t>
      </w:r>
      <w:r w:rsidRPr="007B777E">
        <w:rPr>
          <w:rFonts w:ascii="Simplified Arabic" w:hAnsi="Simplified Arabic" w:cs="Simplified Arabic" w:hint="cs"/>
          <w:b/>
          <w:sz w:val="32"/>
          <w:szCs w:val="32"/>
          <w:rtl/>
          <w:lang w:bidi="ar-DZ"/>
        </w:rPr>
        <w:t>/</w:t>
      </w:r>
      <w:r>
        <w:rPr>
          <w:rFonts w:ascii="Simplified Arabic" w:hAnsi="Simplified Arabic" w:cs="Simplified Arabic" w:hint="cs"/>
          <w:b/>
          <w:sz w:val="32"/>
          <w:szCs w:val="32"/>
          <w:rtl/>
          <w:lang w:bidi="ar-DZ"/>
        </w:rPr>
        <w:t>..</w:t>
      </w:r>
      <w:r w:rsidRPr="007B777E">
        <w:rPr>
          <w:rFonts w:ascii="Simplified Arabic" w:hAnsi="Simplified Arabic" w:cs="Simplified Arabic" w:hint="cs"/>
          <w:b/>
          <w:sz w:val="32"/>
          <w:szCs w:val="32"/>
          <w:rtl/>
          <w:lang w:bidi="ar-DZ"/>
        </w:rPr>
        <w:t>/</w:t>
      </w:r>
      <w:r>
        <w:rPr>
          <w:rFonts w:ascii="Simplified Arabic" w:hAnsi="Simplified Arabic" w:cs="Simplified Arabic" w:hint="cs"/>
          <w:b/>
          <w:sz w:val="32"/>
          <w:szCs w:val="32"/>
          <w:rtl/>
          <w:lang w:bidi="ar-DZ"/>
        </w:rPr>
        <w:t>....</w:t>
      </w:r>
      <w:r w:rsidRPr="007B777E">
        <w:rPr>
          <w:rFonts w:ascii="Simplified Arabic" w:hAnsi="Simplified Arabic" w:cs="Simplified Arabic" w:hint="cs"/>
          <w:b/>
          <w:sz w:val="32"/>
          <w:szCs w:val="32"/>
          <w:rtl/>
          <w:lang w:bidi="ar-DZ"/>
        </w:rPr>
        <w:t xml:space="preserve"> تحت رقم الفهرس </w:t>
      </w:r>
      <w:r>
        <w:rPr>
          <w:rFonts w:ascii="Simplified Arabic" w:hAnsi="Simplified Arabic" w:cs="Simplified Arabic" w:hint="cs"/>
          <w:b/>
          <w:sz w:val="32"/>
          <w:szCs w:val="32"/>
          <w:rtl/>
          <w:lang w:bidi="ar-DZ"/>
        </w:rPr>
        <w:t>....</w:t>
      </w:r>
      <w:r w:rsidRPr="007B777E">
        <w:rPr>
          <w:rFonts w:ascii="Simplified Arabic" w:hAnsi="Simplified Arabic" w:cs="Simplified Arabic" w:hint="cs"/>
          <w:b/>
          <w:sz w:val="32"/>
          <w:szCs w:val="32"/>
          <w:rtl/>
          <w:lang w:bidi="ar-DZ"/>
        </w:rPr>
        <w:t>/</w:t>
      </w:r>
      <w:r>
        <w:rPr>
          <w:rFonts w:ascii="Simplified Arabic" w:hAnsi="Simplified Arabic" w:cs="Simplified Arabic" w:hint="cs"/>
          <w:b/>
          <w:sz w:val="32"/>
          <w:szCs w:val="32"/>
          <w:rtl/>
          <w:lang w:bidi="ar-DZ"/>
        </w:rPr>
        <w:t>....</w:t>
      </w:r>
      <w:r w:rsidRPr="007B777E">
        <w:rPr>
          <w:rFonts w:ascii="Simplified Arabic" w:hAnsi="Simplified Arabic" w:cs="Simplified Arabic" w:hint="cs"/>
          <w:b/>
          <w:sz w:val="32"/>
          <w:szCs w:val="32"/>
          <w:rtl/>
          <w:lang w:bidi="ar-DZ"/>
        </w:rPr>
        <w:t xml:space="preserve"> قضى </w:t>
      </w:r>
      <w:r>
        <w:rPr>
          <w:rFonts w:ascii="Simplified Arabic" w:hAnsi="Simplified Arabic" w:cs="Simplified Arabic" w:hint="cs"/>
          <w:b/>
          <w:sz w:val="32"/>
          <w:szCs w:val="32"/>
          <w:rtl/>
          <w:lang w:bidi="ar-DZ"/>
        </w:rPr>
        <w:t>منطوقه برفض الدعوى لعدم التأسيس.</w:t>
      </w:r>
    </w:p>
    <w:p w14:paraId="106A3232" w14:textId="77777777" w:rsidR="00A55621" w:rsidRPr="007B777E" w:rsidRDefault="00A55621" w:rsidP="00A55621">
      <w:pPr>
        <w:bidi/>
        <w:spacing w:line="240" w:lineRule="auto"/>
        <w:ind w:left="720"/>
        <w:jc w:val="both"/>
        <w:rPr>
          <w:rFonts w:ascii="Simplified Arabic" w:hAnsi="Simplified Arabic" w:cs="Simplified Arabic"/>
          <w:bCs/>
          <w:sz w:val="32"/>
          <w:szCs w:val="32"/>
          <w:lang w:bidi="ar-DZ"/>
        </w:rPr>
      </w:pPr>
      <w:r>
        <w:rPr>
          <w:rFonts w:ascii="Simplified Arabic" w:hAnsi="Simplified Arabic" w:cs="Simplified Arabic" w:hint="cs"/>
          <w:b/>
          <w:sz w:val="32"/>
          <w:szCs w:val="32"/>
          <w:rtl/>
          <w:lang w:bidi="ar-DZ"/>
        </w:rPr>
        <w:t xml:space="preserve">التي تخص طلب إسقاط حضانة الأبناء الأربعة له...................... </w:t>
      </w:r>
      <w:r w:rsidRPr="007B777E">
        <w:rPr>
          <w:rFonts w:ascii="Simplified Arabic" w:hAnsi="Simplified Arabic" w:cs="Simplified Arabic" w:hint="cs"/>
          <w:bCs/>
          <w:sz w:val="32"/>
          <w:szCs w:val="32"/>
          <w:rtl/>
          <w:lang w:bidi="ar-DZ"/>
        </w:rPr>
        <w:t xml:space="preserve">نسخة </w:t>
      </w:r>
      <w:r>
        <w:rPr>
          <w:rFonts w:ascii="Simplified Arabic" w:hAnsi="Simplified Arabic" w:cs="Simplified Arabic" w:hint="cs"/>
          <w:bCs/>
          <w:sz w:val="32"/>
          <w:szCs w:val="32"/>
          <w:rtl/>
          <w:lang w:bidi="ar-DZ"/>
        </w:rPr>
        <w:t>ع</w:t>
      </w:r>
      <w:r w:rsidRPr="007B777E">
        <w:rPr>
          <w:rFonts w:ascii="Simplified Arabic" w:hAnsi="Simplified Arabic" w:cs="Simplified Arabic" w:hint="cs"/>
          <w:bCs/>
          <w:sz w:val="32"/>
          <w:szCs w:val="32"/>
          <w:rtl/>
          <w:lang w:bidi="ar-DZ"/>
        </w:rPr>
        <w:t>ن الحكم وثيقة</w:t>
      </w:r>
      <w:r>
        <w:rPr>
          <w:rFonts w:ascii="Simplified Arabic" w:hAnsi="Simplified Arabic" w:cs="Simplified Arabic" w:hint="cs"/>
          <w:bCs/>
          <w:sz w:val="32"/>
          <w:szCs w:val="32"/>
          <w:rtl/>
          <w:lang w:bidi="ar-DZ"/>
        </w:rPr>
        <w:t xml:space="preserve"> مرفقة</w:t>
      </w:r>
      <w:r w:rsidRPr="007B777E">
        <w:rPr>
          <w:rFonts w:ascii="Simplified Arabic" w:hAnsi="Simplified Arabic" w:cs="Simplified Arabic" w:hint="cs"/>
          <w:bCs/>
          <w:sz w:val="32"/>
          <w:szCs w:val="32"/>
          <w:rtl/>
          <w:lang w:bidi="ar-DZ"/>
        </w:rPr>
        <w:t xml:space="preserve"> رقم 01</w:t>
      </w:r>
    </w:p>
    <w:p w14:paraId="55145C63" w14:textId="77777777" w:rsidR="00A55621" w:rsidRPr="00DE5AF3" w:rsidRDefault="00A55621" w:rsidP="00A55621">
      <w:pPr>
        <w:pStyle w:val="ListParagraph"/>
        <w:numPr>
          <w:ilvl w:val="0"/>
          <w:numId w:val="1"/>
        </w:numPr>
        <w:bidi/>
        <w:spacing w:line="240" w:lineRule="auto"/>
        <w:jc w:val="both"/>
        <w:rPr>
          <w:rFonts w:ascii="Simplified Arabic" w:hAnsi="Simplified Arabic" w:cs="Simplified Arabic"/>
          <w:b/>
          <w:sz w:val="32"/>
          <w:szCs w:val="32"/>
          <w:lang w:bidi="ar-DZ"/>
        </w:rPr>
      </w:pPr>
      <w:r>
        <w:rPr>
          <w:rFonts w:ascii="Simplified Arabic" w:hAnsi="Simplified Arabic" w:cs="Simplified Arabic" w:hint="cs"/>
          <w:b/>
          <w:bCs/>
          <w:sz w:val="32"/>
          <w:szCs w:val="32"/>
          <w:u w:val="single"/>
          <w:rtl/>
          <w:lang w:bidi="ar-DZ"/>
        </w:rPr>
        <w:t xml:space="preserve">حيث أن/ </w:t>
      </w:r>
      <w:r>
        <w:rPr>
          <w:rFonts w:ascii="Simplified Arabic" w:hAnsi="Simplified Arabic" w:cs="Simplified Arabic" w:hint="cs"/>
          <w:sz w:val="32"/>
          <w:szCs w:val="32"/>
          <w:rtl/>
          <w:lang w:bidi="ar-DZ"/>
        </w:rPr>
        <w:t>المستأنف ...... قام بإيداع عريضة استئناف لدى أمانة ضبط مجلس قضاء تبسة-غرفة شؤون الأسرة- بتاريخ ../.../.... والمسجلة تحت رقم ..../....ضد المستأنف عليها ..... بنت ....، طعنا بالاستئناف في الحكم المذكور أعلاه.</w:t>
      </w:r>
    </w:p>
    <w:p w14:paraId="092932F6" w14:textId="77777777" w:rsidR="00A55621" w:rsidRPr="00740D25" w:rsidRDefault="00A55621" w:rsidP="00A55621">
      <w:pPr>
        <w:pStyle w:val="ListParagraph"/>
        <w:numPr>
          <w:ilvl w:val="0"/>
          <w:numId w:val="1"/>
        </w:numPr>
        <w:bidi/>
        <w:spacing w:line="240" w:lineRule="auto"/>
        <w:jc w:val="both"/>
        <w:rPr>
          <w:rFonts w:ascii="Simplified Arabic" w:hAnsi="Simplified Arabic" w:cs="Simplified Arabic"/>
          <w:b/>
          <w:sz w:val="32"/>
          <w:szCs w:val="32"/>
          <w:lang w:bidi="ar-DZ"/>
        </w:rPr>
      </w:pPr>
      <w:r>
        <w:rPr>
          <w:rFonts w:ascii="Simplified Arabic" w:hAnsi="Simplified Arabic" w:cs="Simplified Arabic" w:hint="cs"/>
          <w:b/>
          <w:bCs/>
          <w:sz w:val="32"/>
          <w:szCs w:val="32"/>
          <w:u w:val="single"/>
          <w:rtl/>
          <w:lang w:bidi="ar-DZ"/>
        </w:rPr>
        <w:t>حيث أنه/</w:t>
      </w:r>
      <w:r>
        <w:rPr>
          <w:rFonts w:ascii="Simplified Arabic" w:hAnsi="Simplified Arabic" w:cs="Simplified Arabic" w:hint="cs"/>
          <w:sz w:val="32"/>
          <w:szCs w:val="32"/>
          <w:rtl/>
          <w:lang w:bidi="ar-DZ"/>
        </w:rPr>
        <w:t xml:space="preserve">صدر قرار عن غرفة شؤون الأسرة- بتاريخ  ../.../.....تحت رقم الفهرس ...../... قضى منطوقه </w:t>
      </w:r>
    </w:p>
    <w:p w14:paraId="0C94B78D" w14:textId="77777777" w:rsidR="00A55621" w:rsidRDefault="00A55621" w:rsidP="00A55621">
      <w:pPr>
        <w:bidi/>
        <w:spacing w:line="240" w:lineRule="auto"/>
        <w:ind w:left="720"/>
        <w:jc w:val="both"/>
        <w:rPr>
          <w:rFonts w:ascii="Simplified Arabic" w:hAnsi="Simplified Arabic" w:cs="Simplified Arabic"/>
          <w:sz w:val="32"/>
          <w:szCs w:val="32"/>
          <w:rtl/>
          <w:lang w:bidi="ar-DZ"/>
        </w:rPr>
      </w:pPr>
      <w:r w:rsidRPr="00740D25">
        <w:rPr>
          <w:rFonts w:ascii="Simplified Arabic" w:hAnsi="Simplified Arabic" w:cs="Simplified Arabic" w:hint="cs"/>
          <w:b/>
          <w:bCs/>
          <w:sz w:val="32"/>
          <w:szCs w:val="32"/>
          <w:u w:val="single"/>
          <w:rtl/>
          <w:lang w:bidi="ar-DZ"/>
        </w:rPr>
        <w:t>في الشكل:</w:t>
      </w:r>
      <w:r>
        <w:rPr>
          <w:rFonts w:ascii="Simplified Arabic" w:hAnsi="Simplified Arabic" w:cs="Simplified Arabic" w:hint="cs"/>
          <w:b/>
          <w:bCs/>
          <w:sz w:val="32"/>
          <w:szCs w:val="32"/>
          <w:u w:val="single"/>
          <w:rtl/>
          <w:lang w:bidi="ar-DZ"/>
        </w:rPr>
        <w:t xml:space="preserve"> </w:t>
      </w:r>
      <w:r>
        <w:rPr>
          <w:rFonts w:ascii="Simplified Arabic" w:hAnsi="Simplified Arabic" w:cs="Simplified Arabic" w:hint="cs"/>
          <w:sz w:val="32"/>
          <w:szCs w:val="32"/>
          <w:rtl/>
          <w:lang w:bidi="ar-DZ"/>
        </w:rPr>
        <w:t>قبول الاستئناف</w:t>
      </w:r>
    </w:p>
    <w:p w14:paraId="405247D5" w14:textId="77777777" w:rsidR="00A55621" w:rsidRDefault="00A55621" w:rsidP="00A55621">
      <w:pPr>
        <w:bidi/>
        <w:spacing w:line="240" w:lineRule="auto"/>
        <w:ind w:left="720"/>
        <w:jc w:val="both"/>
        <w:rPr>
          <w:rFonts w:ascii="Simplified Arabic" w:hAnsi="Simplified Arabic" w:cs="Simplified Arabic"/>
          <w:sz w:val="32"/>
          <w:szCs w:val="32"/>
          <w:rtl/>
          <w:lang w:bidi="ar-DZ"/>
        </w:rPr>
      </w:pPr>
      <w:r>
        <w:rPr>
          <w:rFonts w:ascii="Simplified Arabic" w:hAnsi="Simplified Arabic" w:cs="Simplified Arabic" w:hint="cs"/>
          <w:b/>
          <w:bCs/>
          <w:sz w:val="32"/>
          <w:szCs w:val="32"/>
          <w:u w:val="single"/>
          <w:rtl/>
          <w:lang w:bidi="ar-DZ"/>
        </w:rPr>
        <w:t>وقبل الفصل الموضوع:</w:t>
      </w:r>
      <w:r>
        <w:rPr>
          <w:rFonts w:ascii="Simplified Arabic" w:hAnsi="Simplified Arabic" w:cs="Simplified Arabic" w:hint="cs"/>
          <w:sz w:val="32"/>
          <w:szCs w:val="32"/>
          <w:rtl/>
          <w:lang w:bidi="ar-DZ"/>
        </w:rPr>
        <w:t xml:space="preserve"> تعيين مدير مديرية النشاط الاجتماعي بتبسة وذلك من أجل تكليف مساعدة(ة) اجتماعي (ة) على مستوى المديرية للقيام بالمهام التالية:</w:t>
      </w:r>
    </w:p>
    <w:p w14:paraId="2F9A8548" w14:textId="77777777" w:rsidR="00A55621" w:rsidRPr="00740D25" w:rsidRDefault="00A55621" w:rsidP="00A55621">
      <w:pPr>
        <w:pStyle w:val="ListParagraph"/>
        <w:numPr>
          <w:ilvl w:val="0"/>
          <w:numId w:val="1"/>
        </w:numPr>
        <w:bidi/>
        <w:spacing w:line="240" w:lineRule="auto"/>
        <w:jc w:val="both"/>
        <w:rPr>
          <w:rFonts w:ascii="Simplified Arabic" w:hAnsi="Simplified Arabic" w:cs="Simplified Arabic"/>
          <w:sz w:val="32"/>
          <w:szCs w:val="32"/>
          <w:lang w:bidi="ar-DZ"/>
        </w:rPr>
      </w:pPr>
      <w:r w:rsidRPr="00740D25">
        <w:rPr>
          <w:rFonts w:ascii="Simplified Arabic" w:hAnsi="Simplified Arabic" w:cs="Simplified Arabic" w:hint="cs"/>
          <w:sz w:val="32"/>
          <w:szCs w:val="32"/>
          <w:rtl/>
          <w:lang w:bidi="ar-DZ"/>
        </w:rPr>
        <w:t xml:space="preserve">انتقال رفقة أخصائي (ة) نفساني (ة) إلى محل إقامة الطرفين </w:t>
      </w:r>
    </w:p>
    <w:p w14:paraId="55F7D8E5" w14:textId="77777777" w:rsidR="00A55621" w:rsidRDefault="00A55621" w:rsidP="00A55621">
      <w:pPr>
        <w:pStyle w:val="ListParagraph"/>
        <w:numPr>
          <w:ilvl w:val="0"/>
          <w:numId w:val="1"/>
        </w:numPr>
        <w:bidi/>
        <w:spacing w:line="240" w:lineRule="auto"/>
        <w:jc w:val="both"/>
        <w:rPr>
          <w:rFonts w:ascii="Simplified Arabic" w:hAnsi="Simplified Arabic" w:cs="Simplified Arabic"/>
          <w:sz w:val="32"/>
          <w:szCs w:val="32"/>
          <w:lang w:bidi="ar-DZ"/>
        </w:rPr>
      </w:pPr>
      <w:r w:rsidRPr="00740D25">
        <w:rPr>
          <w:rFonts w:ascii="Simplified Arabic" w:hAnsi="Simplified Arabic" w:cs="Simplified Arabic" w:hint="cs"/>
          <w:sz w:val="32"/>
          <w:szCs w:val="32"/>
          <w:rtl/>
          <w:lang w:bidi="ar-DZ"/>
        </w:rPr>
        <w:t xml:space="preserve">  إجراء تحقيق اجتماعي حول الوضيعة المعيشية للمحضونين </w:t>
      </w:r>
      <w:r>
        <w:rPr>
          <w:rFonts w:ascii="Simplified Arabic" w:hAnsi="Simplified Arabic" w:cs="Simplified Arabic" w:hint="cs"/>
          <w:sz w:val="32"/>
          <w:szCs w:val="32"/>
          <w:rtl/>
          <w:lang w:bidi="ar-DZ"/>
        </w:rPr>
        <w:t>....</w:t>
      </w:r>
      <w:r w:rsidRPr="00740D25">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w:t>
      </w:r>
      <w:r w:rsidRPr="00740D25">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w:t>
      </w:r>
      <w:r w:rsidRPr="00740D25">
        <w:rPr>
          <w:rFonts w:ascii="Simplified Arabic" w:hAnsi="Simplified Arabic" w:cs="Simplified Arabic" w:hint="cs"/>
          <w:sz w:val="32"/>
          <w:szCs w:val="32"/>
          <w:rtl/>
          <w:lang w:bidi="ar-DZ"/>
        </w:rPr>
        <w:t xml:space="preserve"> و</w:t>
      </w:r>
      <w:r>
        <w:rPr>
          <w:rFonts w:ascii="Simplified Arabic" w:hAnsi="Simplified Arabic" w:cs="Simplified Arabic" w:hint="cs"/>
          <w:sz w:val="32"/>
          <w:szCs w:val="32"/>
          <w:rtl/>
          <w:lang w:bidi="ar-DZ"/>
        </w:rPr>
        <w:t>....</w:t>
      </w:r>
      <w:r w:rsidRPr="00740D25">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مع والديها الأم والأب ومدى انسجامهما بهم وإبداء جميع الملاحظات الضرورية</w:t>
      </w:r>
    </w:p>
    <w:p w14:paraId="2048BCCF" w14:textId="77777777" w:rsidR="00A55621" w:rsidRPr="00347101" w:rsidRDefault="00A55621" w:rsidP="00A55621">
      <w:pPr>
        <w:pStyle w:val="ListParagraph"/>
        <w:numPr>
          <w:ilvl w:val="0"/>
          <w:numId w:val="1"/>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الانتقال إلى المؤسسة التعليمية التي يزاول الأبناء المتمدرسين فيها دراستهم والتحري حول مستواهم الدراسي ................................................ </w:t>
      </w:r>
      <w:r w:rsidRPr="00791963">
        <w:rPr>
          <w:rFonts w:ascii="Simplified Arabic" w:hAnsi="Simplified Arabic" w:cs="Simplified Arabic" w:hint="cs"/>
          <w:b/>
          <w:bCs/>
          <w:sz w:val="32"/>
          <w:szCs w:val="32"/>
          <w:rtl/>
          <w:lang w:bidi="ar-DZ"/>
        </w:rPr>
        <w:t xml:space="preserve">نسخة </w:t>
      </w:r>
      <w:r>
        <w:rPr>
          <w:rFonts w:ascii="Simplified Arabic" w:hAnsi="Simplified Arabic" w:cs="Simplified Arabic" w:hint="cs"/>
          <w:b/>
          <w:bCs/>
          <w:sz w:val="32"/>
          <w:szCs w:val="32"/>
          <w:rtl/>
          <w:lang w:bidi="ar-DZ"/>
        </w:rPr>
        <w:t xml:space="preserve">عن </w:t>
      </w:r>
      <w:r w:rsidRPr="00791963">
        <w:rPr>
          <w:rFonts w:ascii="Simplified Arabic" w:hAnsi="Simplified Arabic" w:cs="Simplified Arabic" w:hint="cs"/>
          <w:b/>
          <w:bCs/>
          <w:sz w:val="32"/>
          <w:szCs w:val="32"/>
          <w:rtl/>
          <w:lang w:bidi="ar-DZ"/>
        </w:rPr>
        <w:t xml:space="preserve">القرار </w:t>
      </w:r>
      <w:r>
        <w:rPr>
          <w:rFonts w:ascii="Simplified Arabic" w:hAnsi="Simplified Arabic" w:cs="Simplified Arabic" w:hint="cs"/>
          <w:b/>
          <w:bCs/>
          <w:sz w:val="32"/>
          <w:szCs w:val="32"/>
          <w:rtl/>
          <w:lang w:bidi="ar-DZ"/>
        </w:rPr>
        <w:t xml:space="preserve">وثيقة مرفقة </w:t>
      </w:r>
      <w:r w:rsidRPr="00791963">
        <w:rPr>
          <w:rFonts w:ascii="Simplified Arabic" w:hAnsi="Simplified Arabic" w:cs="Simplified Arabic" w:hint="cs"/>
          <w:b/>
          <w:bCs/>
          <w:sz w:val="32"/>
          <w:szCs w:val="32"/>
          <w:rtl/>
          <w:lang w:bidi="ar-DZ"/>
        </w:rPr>
        <w:t>رقم 02</w:t>
      </w:r>
    </w:p>
    <w:p w14:paraId="21800F18" w14:textId="77777777" w:rsidR="00A55621" w:rsidRDefault="00A55621" w:rsidP="00A55621">
      <w:pPr>
        <w:pStyle w:val="ListParagraph"/>
        <w:numPr>
          <w:ilvl w:val="0"/>
          <w:numId w:val="1"/>
        </w:numPr>
        <w:bidi/>
        <w:spacing w:line="240"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حيث أنه/ </w:t>
      </w:r>
      <w:r>
        <w:rPr>
          <w:rFonts w:ascii="Simplified Arabic" w:hAnsi="Simplified Arabic" w:cs="Simplified Arabic" w:hint="cs"/>
          <w:sz w:val="32"/>
          <w:szCs w:val="32"/>
          <w:rtl/>
          <w:lang w:bidi="ar-DZ"/>
        </w:rPr>
        <w:t>وبناءا على ذلك قام الخبير بالمهام المسندة إليه والتي أسفرت على النتائج التالية:</w:t>
      </w:r>
    </w:p>
    <w:p w14:paraId="48CFC08B" w14:textId="77777777" w:rsidR="00A55621" w:rsidRPr="006E1AA4" w:rsidRDefault="00A55621" w:rsidP="00A55621">
      <w:pPr>
        <w:bidi/>
        <w:spacing w:line="240" w:lineRule="auto"/>
        <w:jc w:val="both"/>
        <w:rPr>
          <w:rFonts w:ascii="Simplified Arabic" w:hAnsi="Simplified Arabic" w:cs="Simplified Arabic"/>
          <w:sz w:val="32"/>
          <w:szCs w:val="32"/>
          <w:lang w:bidi="ar-DZ"/>
        </w:rPr>
      </w:pPr>
      <w:r w:rsidRPr="006E1AA4">
        <w:rPr>
          <w:rFonts w:ascii="Simplified Arabic" w:hAnsi="Simplified Arabic" w:cs="Simplified Arabic" w:hint="cs"/>
          <w:b/>
          <w:bCs/>
          <w:sz w:val="32"/>
          <w:szCs w:val="32"/>
          <w:rtl/>
          <w:lang w:bidi="ar-DZ"/>
        </w:rPr>
        <w:lastRenderedPageBreak/>
        <w:t>بالنسبة للأطفال الموضعان عند المدعي:</w:t>
      </w:r>
    </w:p>
    <w:p w14:paraId="651A7082" w14:textId="77777777" w:rsidR="00A55621" w:rsidRPr="00490878" w:rsidRDefault="00A55621" w:rsidP="007512FD">
      <w:pPr>
        <w:bidi/>
        <w:spacing w:line="240" w:lineRule="auto"/>
        <w:ind w:left="992"/>
        <w:jc w:val="both"/>
        <w:rPr>
          <w:rFonts w:ascii="Simplified Arabic" w:hAnsi="Simplified Arabic" w:cs="Simplified Arabic"/>
          <w:sz w:val="32"/>
          <w:szCs w:val="32"/>
          <w:lang w:bidi="ar-DZ"/>
        </w:rPr>
      </w:pPr>
      <w:r w:rsidRPr="00490878">
        <w:rPr>
          <w:rFonts w:ascii="Simplified Arabic" w:hAnsi="Simplified Arabic" w:cs="Simplified Arabic" w:hint="cs"/>
          <w:sz w:val="32"/>
          <w:szCs w:val="32"/>
          <w:rtl/>
          <w:lang w:bidi="ar-DZ"/>
        </w:rPr>
        <w:t xml:space="preserve">أن الطفلان </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موضعان عند والدهما منذ سنة من طرف قاضي الأحداث لدى محكمة </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وعلاقته بأبنائه </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جدية جدا (حسب تصريحات الطفلين)، أما عن الطفلين </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فلا تربطهم به أي علاقة منذ تسليمهم لأمهم، </w:t>
      </w:r>
      <w:r w:rsidRPr="00490878">
        <w:rPr>
          <w:rFonts w:ascii="Simplified Arabic" w:hAnsi="Simplified Arabic" w:cs="Simplified Arabic" w:hint="cs"/>
          <w:b/>
          <w:bCs/>
          <w:sz w:val="32"/>
          <w:szCs w:val="32"/>
          <w:rtl/>
          <w:lang w:bidi="ar-DZ"/>
        </w:rPr>
        <w:t xml:space="preserve">نتائج </w:t>
      </w:r>
      <w:r w:rsidRPr="00490878">
        <w:rPr>
          <w:rFonts w:ascii="Simplified Arabic" w:hAnsi="Simplified Arabic" w:cs="Simplified Arabic" w:hint="cs"/>
          <w:sz w:val="32"/>
          <w:szCs w:val="32"/>
          <w:rtl/>
          <w:lang w:bidi="ar-DZ"/>
        </w:rPr>
        <w:t xml:space="preserve">الطفل </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المدرسية جيدة (كما هو موضح في كشف النقاط)، أما بالنسبة </w:t>
      </w:r>
      <w:r w:rsidRPr="00490878">
        <w:rPr>
          <w:rFonts w:ascii="Simplified Arabic" w:hAnsi="Simplified Arabic" w:cs="Simplified Arabic" w:hint="cs"/>
          <w:b/>
          <w:bCs/>
          <w:sz w:val="32"/>
          <w:szCs w:val="32"/>
          <w:rtl/>
          <w:lang w:bidi="ar-DZ"/>
        </w:rPr>
        <w:t xml:space="preserve">للتقرير النفسي </w:t>
      </w:r>
      <w:r w:rsidRPr="00490878">
        <w:rPr>
          <w:rFonts w:ascii="Simplified Arabic" w:hAnsi="Simplified Arabic" w:cs="Simplified Arabic" w:hint="cs"/>
          <w:sz w:val="32"/>
          <w:szCs w:val="32"/>
          <w:rtl/>
          <w:lang w:bidi="ar-DZ"/>
        </w:rPr>
        <w:t>فبعد المعاينة النفسية لطفلين</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sidRPr="00490878">
        <w:rPr>
          <w:rFonts w:ascii="Simplified Arabic" w:hAnsi="Simplified Arabic" w:cs="Simplified Arabic" w:hint="cs"/>
          <w:sz w:val="32"/>
          <w:szCs w:val="32"/>
          <w:rtl/>
          <w:lang w:bidi="ar-DZ"/>
        </w:rPr>
        <w:t xml:space="preserve"> يعنيان حالة من اضطراب القلق والمزاج وهذا راجع لطبيعة العلاقة المتوترة والمشاكل شبه المستمرة بين الأم والأب خاصة الطفل لقمان وقد يكون لديهم مشكل علائقي بين الأم وأبنائها.</w:t>
      </w:r>
    </w:p>
    <w:p w14:paraId="425B072A" w14:textId="77777777" w:rsidR="00A55621" w:rsidRDefault="00A55621" w:rsidP="00A55621">
      <w:pPr>
        <w:bidi/>
        <w:spacing w:line="240" w:lineRule="auto"/>
        <w:jc w:val="both"/>
        <w:rPr>
          <w:rFonts w:ascii="Simplified Arabic" w:hAnsi="Simplified Arabic" w:cs="Simplified Arabic"/>
          <w:b/>
          <w:bCs/>
          <w:sz w:val="32"/>
          <w:szCs w:val="32"/>
          <w:rtl/>
          <w:lang w:bidi="ar-DZ"/>
        </w:rPr>
      </w:pPr>
      <w:r w:rsidRPr="0071512A">
        <w:rPr>
          <w:rFonts w:ascii="Simplified Arabic" w:hAnsi="Simplified Arabic" w:cs="Simplified Arabic" w:hint="cs"/>
          <w:b/>
          <w:bCs/>
          <w:sz w:val="32"/>
          <w:szCs w:val="32"/>
          <w:rtl/>
          <w:lang w:bidi="ar-DZ"/>
        </w:rPr>
        <w:t>بالنسبة</w:t>
      </w:r>
      <w:r>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للأطفال</w:t>
      </w:r>
      <w:r>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الموضعان</w:t>
      </w:r>
      <w:r>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عند</w:t>
      </w:r>
      <w:r>
        <w:rPr>
          <w:rFonts w:ascii="Simplified Arabic" w:hAnsi="Simplified Arabic" w:cs="Simplified Arabic" w:hint="cs"/>
          <w:b/>
          <w:bCs/>
          <w:sz w:val="32"/>
          <w:szCs w:val="32"/>
          <w:rtl/>
          <w:lang w:bidi="ar-DZ"/>
        </w:rPr>
        <w:t xml:space="preserve"> </w:t>
      </w:r>
      <w:r w:rsidRPr="0071512A">
        <w:rPr>
          <w:rFonts w:ascii="Simplified Arabic" w:hAnsi="Simplified Arabic" w:cs="Simplified Arabic" w:hint="cs"/>
          <w:b/>
          <w:bCs/>
          <w:sz w:val="32"/>
          <w:szCs w:val="32"/>
          <w:rtl/>
          <w:lang w:bidi="ar-DZ"/>
        </w:rPr>
        <w:t>المدعي عليها</w:t>
      </w:r>
      <w:r w:rsidRPr="0071512A">
        <w:rPr>
          <w:rFonts w:ascii="Simplified Arabic" w:hAnsi="Simplified Arabic" w:cs="Simplified Arabic"/>
          <w:b/>
          <w:bCs/>
          <w:sz w:val="32"/>
          <w:szCs w:val="32"/>
          <w:rtl/>
          <w:lang w:bidi="ar-DZ"/>
        </w:rPr>
        <w:t>:</w:t>
      </w:r>
    </w:p>
    <w:p w14:paraId="392EAB3A" w14:textId="77777777" w:rsidR="00A55621" w:rsidRDefault="00A55621" w:rsidP="007512FD">
      <w:pPr>
        <w:bidi/>
        <w:spacing w:line="240" w:lineRule="auto"/>
        <w:jc w:val="both"/>
        <w:rPr>
          <w:rFonts w:ascii="Simplified Arabic" w:hAnsi="Simplified Arabic" w:cs="Simplified Arabic"/>
          <w:sz w:val="32"/>
          <w:szCs w:val="32"/>
          <w:rtl/>
          <w:lang w:bidi="ar-DZ"/>
        </w:rPr>
      </w:pPr>
      <w:r w:rsidRPr="00E70DC2">
        <w:rPr>
          <w:rFonts w:ascii="Simplified Arabic" w:hAnsi="Simplified Arabic" w:cs="Simplified Arabic" w:hint="cs"/>
          <w:sz w:val="32"/>
          <w:szCs w:val="32"/>
          <w:rtl/>
          <w:lang w:bidi="ar-DZ"/>
        </w:rPr>
        <w:t xml:space="preserve">أن الطفلان </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موضعان عندها منذ سنة ونصف من طرف قاضي الأحداث لدى محكمة </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وعلاقتها بهما جيدة جدا (حسب تصريحات الطفلة </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أما عن الطفلين أديب ولقمان لم تراهما منذ تسليمهما لأبيهما، </w:t>
      </w:r>
      <w:r w:rsidRPr="00E70DC2">
        <w:rPr>
          <w:rFonts w:ascii="Simplified Arabic" w:hAnsi="Simplified Arabic" w:cs="Simplified Arabic" w:hint="cs"/>
          <w:b/>
          <w:bCs/>
          <w:sz w:val="32"/>
          <w:szCs w:val="32"/>
          <w:rtl/>
          <w:lang w:bidi="ar-DZ"/>
        </w:rPr>
        <w:t>نتائج</w:t>
      </w:r>
      <w:r>
        <w:rPr>
          <w:rFonts w:ascii="Simplified Arabic" w:hAnsi="Simplified Arabic" w:cs="Simplified Arabic" w:hint="cs"/>
          <w:b/>
          <w:bCs/>
          <w:sz w:val="32"/>
          <w:szCs w:val="32"/>
          <w:rtl/>
          <w:lang w:bidi="ar-DZ"/>
        </w:rPr>
        <w:t xml:space="preserve"> الطفلة </w:t>
      </w:r>
      <w:r w:rsidR="007512FD">
        <w:rPr>
          <w:rFonts w:ascii="Simplified Arabic" w:hAnsi="Simplified Arabic" w:cs="Simplified Arabic"/>
          <w:b/>
          <w:bCs/>
          <w:sz w:val="32"/>
          <w:szCs w:val="32"/>
          <w:lang w:bidi="ar-DZ"/>
        </w:rPr>
        <w:t>…..</w:t>
      </w:r>
      <w:r>
        <w:rPr>
          <w:rFonts w:ascii="Simplified Arabic" w:hAnsi="Simplified Arabic" w:cs="Simplified Arabic" w:hint="cs"/>
          <w:b/>
          <w:bCs/>
          <w:sz w:val="32"/>
          <w:szCs w:val="32"/>
          <w:rtl/>
          <w:lang w:bidi="ar-DZ"/>
        </w:rPr>
        <w:t xml:space="preserve"> نتائجها المدرسية ضعيفة (كما هو موضح في كشف النقاط)، </w:t>
      </w:r>
      <w:r w:rsidRPr="00131AED">
        <w:rPr>
          <w:rFonts w:ascii="Simplified Arabic" w:hAnsi="Simplified Arabic" w:cs="Simplified Arabic" w:hint="cs"/>
          <w:sz w:val="32"/>
          <w:szCs w:val="32"/>
          <w:rtl/>
          <w:lang w:bidi="ar-DZ"/>
        </w:rPr>
        <w:t>أما بالنسبة</w:t>
      </w:r>
      <w:r>
        <w:rPr>
          <w:rFonts w:ascii="Simplified Arabic" w:hAnsi="Simplified Arabic" w:cs="Simplified Arabic" w:hint="cs"/>
          <w:sz w:val="32"/>
          <w:szCs w:val="32"/>
          <w:rtl/>
          <w:lang w:bidi="ar-DZ"/>
        </w:rPr>
        <w:t xml:space="preserve"> </w:t>
      </w:r>
      <w:r w:rsidRPr="00131AED">
        <w:rPr>
          <w:rFonts w:ascii="Simplified Arabic" w:hAnsi="Simplified Arabic" w:cs="Simplified Arabic" w:hint="cs"/>
          <w:b/>
          <w:bCs/>
          <w:sz w:val="32"/>
          <w:szCs w:val="32"/>
          <w:rtl/>
          <w:lang w:bidi="ar-DZ"/>
        </w:rPr>
        <w:t>للتقرير النفسي</w:t>
      </w:r>
      <w:r>
        <w:rPr>
          <w:rFonts w:ascii="Simplified Arabic" w:hAnsi="Simplified Arabic" w:cs="Simplified Arabic" w:hint="cs"/>
          <w:b/>
          <w:bCs/>
          <w:sz w:val="32"/>
          <w:szCs w:val="32"/>
          <w:rtl/>
          <w:lang w:bidi="ar-DZ"/>
        </w:rPr>
        <w:t xml:space="preserve"> </w:t>
      </w:r>
      <w:r w:rsidRPr="00131AED">
        <w:rPr>
          <w:rFonts w:ascii="Simplified Arabic" w:hAnsi="Simplified Arabic" w:cs="Simplified Arabic" w:hint="cs"/>
          <w:sz w:val="32"/>
          <w:szCs w:val="32"/>
          <w:rtl/>
          <w:lang w:bidi="ar-DZ"/>
        </w:rPr>
        <w:t xml:space="preserve">فبعد المعاينة النفسية </w:t>
      </w:r>
      <w:r>
        <w:rPr>
          <w:rFonts w:ascii="Simplified Arabic" w:hAnsi="Simplified Arabic" w:cs="Simplified Arabic" w:hint="cs"/>
          <w:sz w:val="32"/>
          <w:szCs w:val="32"/>
          <w:rtl/>
          <w:lang w:bidi="ar-DZ"/>
        </w:rPr>
        <w:t xml:space="preserve">لطفلين </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و</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تبين أن الطفلة </w:t>
      </w:r>
      <w:r w:rsidR="007512FD">
        <w:rPr>
          <w:rFonts w:ascii="Simplified Arabic" w:hAnsi="Simplified Arabic" w:cs="Simplified Arabic"/>
          <w:sz w:val="32"/>
          <w:szCs w:val="32"/>
          <w:lang w:bidi="ar-DZ"/>
        </w:rPr>
        <w:t>….</w:t>
      </w:r>
      <w:r>
        <w:rPr>
          <w:rFonts w:ascii="Simplified Arabic" w:hAnsi="Simplified Arabic" w:cs="Simplified Arabic" w:hint="cs"/>
          <w:sz w:val="32"/>
          <w:szCs w:val="32"/>
          <w:rtl/>
          <w:lang w:bidi="ar-DZ"/>
        </w:rPr>
        <w:t xml:space="preserve"> تعاني من اضطراب القلق وتشتت واضطرابات في التركيز ورهاب الامتحانات مما أثر على مردودهما الدراسي فهي تعي كل المشاكل والصراعات القائمة بين والديها  وترغب بشدة في العيش مع والدتها وأن والدها لا يقدم لها الحب والرعاية اللازمة مثل والدتها أما بالنسبة للطفل أمير فهو يعني من اضطراب فرط النشاط والحركة.</w:t>
      </w:r>
    </w:p>
    <w:p w14:paraId="4E6BA929" w14:textId="77777777" w:rsidR="00A55621" w:rsidRPr="00987E26" w:rsidRDefault="00A55621" w:rsidP="00A55621">
      <w:pPr>
        <w:bidi/>
        <w:spacing w:line="240" w:lineRule="auto"/>
        <w:jc w:val="both"/>
        <w:rPr>
          <w:rFonts w:ascii="Simplified Arabic" w:hAnsi="Simplified Arabic" w:cs="Simplified Arabic"/>
          <w:sz w:val="32"/>
          <w:szCs w:val="32"/>
          <w:rtl/>
          <w:lang w:bidi="ar-DZ"/>
        </w:rPr>
      </w:pPr>
      <w:r w:rsidRPr="00977A51">
        <w:rPr>
          <w:rFonts w:ascii="Simplified Arabic" w:hAnsi="Simplified Arabic" w:cs="Simplified Arabic" w:hint="cs"/>
          <w:b/>
          <w:bCs/>
          <w:sz w:val="32"/>
          <w:szCs w:val="32"/>
          <w:rtl/>
          <w:lang w:bidi="ar-DZ"/>
        </w:rPr>
        <w:t>حيث أن/</w:t>
      </w:r>
      <w:r>
        <w:rPr>
          <w:rFonts w:ascii="Simplified Arabic" w:hAnsi="Simplified Arabic" w:cs="Simplified Arabic" w:hint="cs"/>
          <w:sz w:val="32"/>
          <w:szCs w:val="32"/>
          <w:rtl/>
          <w:lang w:bidi="ar-DZ"/>
        </w:rPr>
        <w:t xml:space="preserve"> الخبير في نهاية الخبرة يقترح أبقاء الأطفال في كنف أمهم حفاظا على استقرارهم النفسي والتربوي وعدم تفرقتهم إذ لا توجد معيقات صحية أو أخلاقية أو مادية تعيق ممارسة الحضانة الأطفال من قبل والدتهم</w:t>
      </w:r>
    </w:p>
    <w:p w14:paraId="1345629D" w14:textId="77777777" w:rsidR="00A55621" w:rsidRPr="00740D25" w:rsidRDefault="00A55621" w:rsidP="00A55621">
      <w:pPr>
        <w:bidi/>
        <w:spacing w:line="240" w:lineRule="auto"/>
        <w:ind w:left="720"/>
        <w:jc w:val="both"/>
        <w:rPr>
          <w:rFonts w:ascii="Simplified Arabic" w:hAnsi="Simplified Arabic" w:cs="Simplified Arabic"/>
          <w:b/>
          <w:sz w:val="32"/>
          <w:szCs w:val="32"/>
          <w:rtl/>
          <w:lang w:bidi="ar-DZ"/>
        </w:rPr>
      </w:pPr>
    </w:p>
    <w:p w14:paraId="67E4D6E8" w14:textId="77777777" w:rsidR="00A55621" w:rsidRDefault="00A55621" w:rsidP="00A55621">
      <w:pPr>
        <w:bidi/>
        <w:spacing w:line="240" w:lineRule="auto"/>
        <w:jc w:val="center"/>
        <w:rPr>
          <w:rFonts w:ascii="Simplified Arabic" w:eastAsia="Times New Roman" w:hAnsi="Simplified Arabic" w:cs="Simplified Arabic"/>
          <w:b/>
          <w:bCs/>
          <w:sz w:val="36"/>
          <w:szCs w:val="36"/>
          <w:u w:val="single"/>
          <w:rtl/>
        </w:rPr>
      </w:pPr>
      <w:r w:rsidRPr="007923BF">
        <w:rPr>
          <w:rFonts w:ascii="Simplified Arabic" w:eastAsia="Times New Roman" w:hAnsi="Simplified Arabic" w:cs="Simplified Arabic"/>
          <w:b/>
          <w:bCs/>
          <w:sz w:val="36"/>
          <w:szCs w:val="36"/>
          <w:u w:val="single"/>
          <w:rtl/>
        </w:rPr>
        <w:lastRenderedPageBreak/>
        <w:t>لهـــذه الأسبـــــاب</w:t>
      </w:r>
    </w:p>
    <w:p w14:paraId="5115731F" w14:textId="77777777" w:rsidR="00A55621" w:rsidRDefault="00A55621" w:rsidP="00A55621">
      <w:pPr>
        <w:bidi/>
        <w:spacing w:line="240" w:lineRule="auto"/>
        <w:rPr>
          <w:rFonts w:ascii="Simplified Arabic" w:eastAsia="Times New Roman" w:hAnsi="Simplified Arabic" w:cs="Simplified Arabic"/>
          <w:b/>
          <w:bCs/>
          <w:sz w:val="36"/>
          <w:szCs w:val="36"/>
          <w:rtl/>
        </w:rPr>
      </w:pPr>
      <w:r w:rsidRPr="00C56D73">
        <w:rPr>
          <w:rFonts w:ascii="Simplified Arabic" w:eastAsia="Times New Roman" w:hAnsi="Simplified Arabic" w:cs="Simplified Arabic" w:hint="cs"/>
          <w:b/>
          <w:bCs/>
          <w:sz w:val="36"/>
          <w:szCs w:val="36"/>
          <w:rtl/>
        </w:rPr>
        <w:t>يلتمس</w:t>
      </w:r>
      <w:r>
        <w:rPr>
          <w:rFonts w:ascii="Simplified Arabic" w:eastAsia="Times New Roman" w:hAnsi="Simplified Arabic" w:cs="Simplified Arabic" w:hint="cs"/>
          <w:b/>
          <w:bCs/>
          <w:sz w:val="36"/>
          <w:szCs w:val="36"/>
          <w:rtl/>
        </w:rPr>
        <w:t xml:space="preserve"> </w:t>
      </w:r>
      <w:r w:rsidRPr="00C56D73">
        <w:rPr>
          <w:rFonts w:ascii="Simplified Arabic" w:eastAsia="Times New Roman" w:hAnsi="Simplified Arabic" w:cs="Simplified Arabic" w:hint="cs"/>
          <w:b/>
          <w:bCs/>
          <w:sz w:val="36"/>
          <w:szCs w:val="36"/>
          <w:rtl/>
        </w:rPr>
        <w:t>المرجع</w:t>
      </w:r>
      <w:r>
        <w:rPr>
          <w:rFonts w:ascii="Simplified Arabic" w:eastAsia="Times New Roman" w:hAnsi="Simplified Arabic" w:cs="Simplified Arabic" w:hint="cs"/>
          <w:b/>
          <w:bCs/>
          <w:sz w:val="36"/>
          <w:szCs w:val="36"/>
          <w:rtl/>
        </w:rPr>
        <w:t xml:space="preserve"> </w:t>
      </w:r>
      <w:r w:rsidRPr="00C56D73">
        <w:rPr>
          <w:rFonts w:ascii="Simplified Arabic" w:eastAsia="Times New Roman" w:hAnsi="Simplified Arabic" w:cs="Simplified Arabic" w:hint="cs"/>
          <w:b/>
          <w:bCs/>
          <w:sz w:val="36"/>
          <w:szCs w:val="36"/>
          <w:rtl/>
        </w:rPr>
        <w:t>من</w:t>
      </w:r>
      <w:r>
        <w:rPr>
          <w:rFonts w:ascii="Simplified Arabic" w:eastAsia="Times New Roman" w:hAnsi="Simplified Arabic" w:cs="Simplified Arabic" w:hint="cs"/>
          <w:b/>
          <w:bCs/>
          <w:sz w:val="36"/>
          <w:szCs w:val="36"/>
          <w:rtl/>
        </w:rPr>
        <w:t xml:space="preserve"> </w:t>
      </w:r>
      <w:r w:rsidRPr="00C56D73">
        <w:rPr>
          <w:rFonts w:ascii="Simplified Arabic" w:eastAsia="Times New Roman" w:hAnsi="Simplified Arabic" w:cs="Simplified Arabic" w:hint="cs"/>
          <w:b/>
          <w:bCs/>
          <w:sz w:val="36"/>
          <w:szCs w:val="36"/>
          <w:rtl/>
        </w:rPr>
        <w:t>هيئة</w:t>
      </w:r>
      <w:r>
        <w:rPr>
          <w:rFonts w:ascii="Simplified Arabic" w:eastAsia="Times New Roman" w:hAnsi="Simplified Arabic" w:cs="Simplified Arabic" w:hint="cs"/>
          <w:b/>
          <w:bCs/>
          <w:sz w:val="36"/>
          <w:szCs w:val="36"/>
          <w:rtl/>
        </w:rPr>
        <w:t xml:space="preserve"> </w:t>
      </w:r>
      <w:r w:rsidRPr="00C56D73">
        <w:rPr>
          <w:rFonts w:ascii="Simplified Arabic" w:eastAsia="Times New Roman" w:hAnsi="Simplified Arabic" w:cs="Simplified Arabic" w:hint="cs"/>
          <w:b/>
          <w:bCs/>
          <w:sz w:val="36"/>
          <w:szCs w:val="36"/>
          <w:rtl/>
        </w:rPr>
        <w:t>المجلس</w:t>
      </w:r>
      <w:r>
        <w:rPr>
          <w:rFonts w:ascii="Simplified Arabic" w:eastAsia="Times New Roman" w:hAnsi="Simplified Arabic" w:cs="Simplified Arabic" w:hint="cs"/>
          <w:b/>
          <w:bCs/>
          <w:sz w:val="36"/>
          <w:szCs w:val="36"/>
          <w:rtl/>
        </w:rPr>
        <w:t xml:space="preserve"> </w:t>
      </w:r>
      <w:r w:rsidRPr="00C56D73">
        <w:rPr>
          <w:rFonts w:ascii="Simplified Arabic" w:eastAsia="Times New Roman" w:hAnsi="Simplified Arabic" w:cs="Simplified Arabic" w:hint="cs"/>
          <w:b/>
          <w:bCs/>
          <w:sz w:val="36"/>
          <w:szCs w:val="36"/>
          <w:rtl/>
        </w:rPr>
        <w:t>الموقر</w:t>
      </w:r>
      <w:r w:rsidRPr="00C56D73">
        <w:rPr>
          <w:rFonts w:ascii="Simplified Arabic" w:eastAsia="Times New Roman" w:hAnsi="Simplified Arabic" w:cs="Simplified Arabic"/>
          <w:b/>
          <w:bCs/>
          <w:sz w:val="36"/>
          <w:szCs w:val="36"/>
        </w:rPr>
        <w:t>:</w:t>
      </w:r>
    </w:p>
    <w:p w14:paraId="3EEE5B3B" w14:textId="77777777" w:rsidR="00A55621" w:rsidRPr="00EA5715" w:rsidRDefault="00A55621" w:rsidP="00A55621">
      <w:pPr>
        <w:pStyle w:val="ListParagraph"/>
        <w:numPr>
          <w:ilvl w:val="0"/>
          <w:numId w:val="2"/>
        </w:numPr>
        <w:bidi/>
        <w:spacing w:line="240" w:lineRule="auto"/>
        <w:rPr>
          <w:rFonts w:ascii="Simplified Arabic" w:eastAsia="Times New Roman" w:hAnsi="Simplified Arabic" w:cs="Simplified Arabic"/>
          <w:b/>
          <w:bCs/>
          <w:sz w:val="36"/>
          <w:szCs w:val="36"/>
          <w:lang w:eastAsia="fr-FR"/>
        </w:rPr>
      </w:pPr>
      <w:r>
        <w:rPr>
          <w:rFonts w:ascii="Simplified Arabic" w:eastAsia="Times New Roman" w:hAnsi="Simplified Arabic" w:cs="Simplified Arabic" w:hint="cs"/>
          <w:sz w:val="36"/>
          <w:szCs w:val="36"/>
          <w:rtl/>
          <w:lang w:eastAsia="fr-FR"/>
        </w:rPr>
        <w:t>رفض الخبرة و</w:t>
      </w:r>
      <w:r w:rsidRPr="00C56D73">
        <w:rPr>
          <w:rFonts w:ascii="Simplified Arabic" w:eastAsia="Times New Roman" w:hAnsi="Simplified Arabic" w:cs="Simplified Arabic" w:hint="cs"/>
          <w:sz w:val="36"/>
          <w:szCs w:val="36"/>
          <w:rtl/>
          <w:lang w:eastAsia="fr-FR"/>
        </w:rPr>
        <w:t xml:space="preserve">استبعادا </w:t>
      </w:r>
      <w:r>
        <w:rPr>
          <w:rFonts w:ascii="Simplified Arabic" w:eastAsia="Times New Roman" w:hAnsi="Simplified Arabic" w:cs="Simplified Arabic" w:hint="cs"/>
          <w:sz w:val="36"/>
          <w:szCs w:val="36"/>
          <w:rtl/>
          <w:lang w:eastAsia="fr-FR"/>
        </w:rPr>
        <w:t>ا</w:t>
      </w:r>
      <w:r w:rsidRPr="00C56D73">
        <w:rPr>
          <w:rFonts w:ascii="Simplified Arabic" w:eastAsia="Times New Roman" w:hAnsi="Simplified Arabic" w:cs="Simplified Arabic" w:hint="cs"/>
          <w:sz w:val="36"/>
          <w:szCs w:val="36"/>
          <w:rtl/>
          <w:lang w:eastAsia="fr-FR"/>
        </w:rPr>
        <w:t>لباحثتي</w:t>
      </w:r>
      <w:r w:rsidRPr="00C56D73">
        <w:rPr>
          <w:rFonts w:ascii="Simplified Arabic" w:eastAsia="Times New Roman" w:hAnsi="Simplified Arabic" w:cs="Simplified Arabic" w:hint="eastAsia"/>
          <w:sz w:val="36"/>
          <w:szCs w:val="36"/>
          <w:rtl/>
          <w:lang w:eastAsia="fr-FR"/>
        </w:rPr>
        <w:t>ن</w:t>
      </w:r>
      <w:r>
        <w:rPr>
          <w:rFonts w:ascii="Simplified Arabic" w:eastAsia="Times New Roman" w:hAnsi="Simplified Arabic" w:cs="Simplified Arabic" w:hint="cs"/>
          <w:sz w:val="36"/>
          <w:szCs w:val="36"/>
          <w:rtl/>
          <w:lang w:eastAsia="fr-FR"/>
        </w:rPr>
        <w:t xml:space="preserve"> </w:t>
      </w:r>
      <w:r w:rsidRPr="00C56D73">
        <w:rPr>
          <w:rFonts w:ascii="Simplified Arabic" w:eastAsia="Times New Roman" w:hAnsi="Simplified Arabic" w:cs="Simplified Arabic" w:hint="cs"/>
          <w:sz w:val="36"/>
          <w:szCs w:val="36"/>
          <w:rtl/>
          <w:lang w:eastAsia="fr-FR"/>
        </w:rPr>
        <w:t>حشيشي سارة *مساعد اجتماعي</w:t>
      </w:r>
      <w:r>
        <w:rPr>
          <w:rFonts w:ascii="Simplified Arabic" w:eastAsia="Times New Roman" w:hAnsi="Simplified Arabic" w:cs="Simplified Arabic" w:hint="cs"/>
          <w:sz w:val="36"/>
          <w:szCs w:val="36"/>
          <w:rtl/>
          <w:lang w:eastAsia="fr-FR"/>
        </w:rPr>
        <w:t>*</w:t>
      </w:r>
      <w:r w:rsidRPr="00C56D73">
        <w:rPr>
          <w:rFonts w:ascii="Simplified Arabic" w:eastAsia="Times New Roman" w:hAnsi="Simplified Arabic" w:cs="Simplified Arabic" w:hint="cs"/>
          <w:sz w:val="36"/>
          <w:szCs w:val="36"/>
          <w:rtl/>
          <w:lang w:eastAsia="fr-FR"/>
        </w:rPr>
        <w:t xml:space="preserve"> وصميدة سمية *أخصائية نفسانية تربوية* واستبدالهما باحثين آخرين.</w:t>
      </w:r>
    </w:p>
    <w:p w14:paraId="592EC0A5" w14:textId="77777777" w:rsidR="00EA5715" w:rsidRDefault="00EA5715" w:rsidP="00EA5715">
      <w:pPr>
        <w:pStyle w:val="ListParagraph"/>
        <w:bidi/>
        <w:spacing w:line="240" w:lineRule="auto"/>
        <w:jc w:val="right"/>
        <w:rPr>
          <w:rFonts w:ascii="Simplified Arabic" w:eastAsia="Times New Roman" w:hAnsi="Simplified Arabic" w:cs="Simplified Arabic"/>
          <w:sz w:val="36"/>
          <w:szCs w:val="36"/>
          <w:lang w:eastAsia="fr-FR"/>
        </w:rPr>
      </w:pPr>
    </w:p>
    <w:p w14:paraId="71A16E74" w14:textId="77777777" w:rsidR="00EA5715" w:rsidRPr="00EA5715" w:rsidRDefault="00EA5715" w:rsidP="00EA5715">
      <w:pPr>
        <w:pStyle w:val="ListParagraph"/>
        <w:bidi/>
        <w:spacing w:line="240" w:lineRule="auto"/>
        <w:jc w:val="right"/>
        <w:rPr>
          <w:rFonts w:ascii="Simplified Arabic" w:eastAsia="Times New Roman" w:hAnsi="Simplified Arabic" w:cs="Simplified Arabic"/>
          <w:b/>
          <w:bCs/>
          <w:sz w:val="36"/>
          <w:szCs w:val="36"/>
          <w:rtl/>
          <w:lang w:eastAsia="fr-FR" w:bidi="ar-DZ"/>
        </w:rPr>
      </w:pPr>
      <w:r w:rsidRPr="00EA5715">
        <w:rPr>
          <w:rFonts w:ascii="Simplified Arabic" w:eastAsia="Times New Roman" w:hAnsi="Simplified Arabic" w:cs="Simplified Arabic" w:hint="cs"/>
          <w:b/>
          <w:bCs/>
          <w:sz w:val="36"/>
          <w:szCs w:val="36"/>
          <w:rtl/>
          <w:lang w:eastAsia="fr-FR" w:bidi="ar-DZ"/>
        </w:rPr>
        <w:t>إمضاء المستأنف</w:t>
      </w:r>
    </w:p>
    <w:p w14:paraId="59174349" w14:textId="77777777" w:rsidR="00A55621" w:rsidRDefault="00A55621" w:rsidP="00A55621">
      <w:pPr>
        <w:bidi/>
        <w:spacing w:line="240" w:lineRule="auto"/>
        <w:rPr>
          <w:rFonts w:ascii="Simplified Arabic" w:eastAsia="Times New Roman" w:hAnsi="Simplified Arabic" w:cs="Simplified Arabic"/>
          <w:b/>
          <w:bCs/>
          <w:sz w:val="36"/>
          <w:szCs w:val="36"/>
          <w:rtl/>
        </w:rPr>
      </w:pPr>
    </w:p>
    <w:p w14:paraId="6C7D3E21" w14:textId="77777777" w:rsidR="00EA5715" w:rsidRPr="008621E5" w:rsidRDefault="00EA5715" w:rsidP="00EA5715">
      <w:pPr>
        <w:bidi/>
        <w:spacing w:line="240" w:lineRule="auto"/>
        <w:rPr>
          <w:rFonts w:ascii="Simplified Arabic" w:eastAsia="Times New Roman" w:hAnsi="Simplified Arabic" w:cs="Simplified Arabic"/>
          <w:b/>
          <w:bCs/>
          <w:sz w:val="36"/>
          <w:szCs w:val="36"/>
          <w:rtl/>
        </w:rPr>
      </w:pPr>
    </w:p>
    <w:p w14:paraId="1BC5666F" w14:textId="77777777" w:rsidR="00EA5715" w:rsidRPr="00C56D73" w:rsidRDefault="00A55621" w:rsidP="00EA5715">
      <w:pPr>
        <w:pStyle w:val="ListParagraph"/>
        <w:shd w:val="clear" w:color="auto" w:fill="FFFFFF"/>
        <w:bidi/>
        <w:spacing w:after="0" w:line="240" w:lineRule="auto"/>
        <w:ind w:left="0"/>
        <w:rPr>
          <w:rFonts w:ascii="Simplified Arabic" w:eastAsia="Times New Roman" w:hAnsi="Simplified Arabic" w:cs="Simplified Arabic"/>
          <w:bCs/>
          <w:sz w:val="32"/>
          <w:szCs w:val="32"/>
          <w:u w:val="single"/>
          <w:rtl/>
          <w:lang w:eastAsia="fr-FR" w:bidi="ar-DZ"/>
        </w:rPr>
      </w:pPr>
      <w:r w:rsidRPr="00C56D73">
        <w:rPr>
          <w:rFonts w:ascii="Simplified Arabic" w:eastAsia="Times New Roman" w:hAnsi="Simplified Arabic" w:cs="Simplified Arabic" w:hint="cs"/>
          <w:bCs/>
          <w:sz w:val="32"/>
          <w:szCs w:val="32"/>
          <w:u w:val="single"/>
          <w:rtl/>
          <w:lang w:eastAsia="fr-FR" w:bidi="ar-DZ"/>
        </w:rPr>
        <w:t>المرفقــــــــــات:</w:t>
      </w:r>
    </w:p>
    <w:p w14:paraId="7EF78045" w14:textId="77777777" w:rsidR="00A55621" w:rsidRPr="00C56D73" w:rsidRDefault="00A55621" w:rsidP="00A55621">
      <w:pPr>
        <w:pStyle w:val="ListParagraph"/>
        <w:numPr>
          <w:ilvl w:val="0"/>
          <w:numId w:val="3"/>
        </w:numPr>
        <w:bidi/>
        <w:rPr>
          <w:sz w:val="32"/>
          <w:szCs w:val="32"/>
        </w:rPr>
      </w:pPr>
      <w:r w:rsidRPr="00C56D73">
        <w:rPr>
          <w:rFonts w:hint="cs"/>
          <w:b/>
          <w:bCs/>
          <w:sz w:val="32"/>
          <w:szCs w:val="32"/>
          <w:rtl/>
          <w:lang w:bidi="ar-DZ"/>
        </w:rPr>
        <w:t>نسخة عن الحكم</w:t>
      </w:r>
    </w:p>
    <w:p w14:paraId="7800CFFF" w14:textId="77777777" w:rsidR="00A55621" w:rsidRPr="00C56D73" w:rsidRDefault="00A55621" w:rsidP="00A55621">
      <w:pPr>
        <w:pStyle w:val="ListParagraph"/>
        <w:numPr>
          <w:ilvl w:val="0"/>
          <w:numId w:val="3"/>
        </w:numPr>
        <w:bidi/>
        <w:rPr>
          <w:sz w:val="32"/>
          <w:szCs w:val="32"/>
        </w:rPr>
      </w:pPr>
      <w:r w:rsidRPr="00C56D73">
        <w:rPr>
          <w:rFonts w:hint="cs"/>
          <w:b/>
          <w:bCs/>
          <w:sz w:val="32"/>
          <w:szCs w:val="32"/>
          <w:rtl/>
          <w:lang w:bidi="ar-DZ"/>
        </w:rPr>
        <w:t xml:space="preserve">نسخة عن القرار </w:t>
      </w:r>
    </w:p>
    <w:p w14:paraId="5238706F" w14:textId="77777777" w:rsidR="00A55621" w:rsidRPr="00A55621" w:rsidRDefault="00A55621" w:rsidP="00A55621">
      <w:pPr>
        <w:jc w:val="center"/>
        <w:rPr>
          <w:rtl/>
          <w:lang w:bidi="ar-DZ"/>
        </w:rPr>
      </w:pPr>
    </w:p>
    <w:sectPr w:rsidR="00A55621" w:rsidRPr="00A55621" w:rsidSect="00165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C7395"/>
    <w:multiLevelType w:val="hybridMultilevel"/>
    <w:tmpl w:val="DF02D1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6CF2AC5"/>
    <w:multiLevelType w:val="hybridMultilevel"/>
    <w:tmpl w:val="BBBA58E6"/>
    <w:lvl w:ilvl="0" w:tplc="9F68E954">
      <w:numFmt w:val="bullet"/>
      <w:lvlText w:val="-"/>
      <w:lvlJc w:val="left"/>
      <w:pPr>
        <w:ind w:left="1080" w:hanging="360"/>
      </w:pPr>
      <w:rPr>
        <w:rFonts w:ascii="Simplified Arabic" w:eastAsiaTheme="minorHAnsi" w:hAnsi="Simplified Arabic"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7EAF64A6"/>
    <w:multiLevelType w:val="hybridMultilevel"/>
    <w:tmpl w:val="B84A74D0"/>
    <w:lvl w:ilvl="0" w:tplc="0EA89FBE">
      <w:numFmt w:val="bullet"/>
      <w:lvlText w:val=""/>
      <w:lvlJc w:val="left"/>
      <w:pPr>
        <w:ind w:left="720" w:hanging="360"/>
      </w:pPr>
      <w:rPr>
        <w:rFonts w:ascii="Symbol" w:eastAsia="Times New Roman" w:hAnsi="Symbol" w:cs="Simplified Arabic"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55621"/>
    <w:rsid w:val="00097BCA"/>
    <w:rsid w:val="001655A8"/>
    <w:rsid w:val="006F5063"/>
    <w:rsid w:val="007512FD"/>
    <w:rsid w:val="00A55621"/>
    <w:rsid w:val="00B458A4"/>
    <w:rsid w:val="00D17F52"/>
    <w:rsid w:val="00DC461B"/>
    <w:rsid w:val="00EA571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307418D"/>
  <w15:docId w15:val="{9F0AEC67-289F-496E-956C-C9CF021D3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56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621"/>
    <w:rPr>
      <w:rFonts w:ascii="Tahoma" w:hAnsi="Tahoma" w:cs="Tahoma"/>
      <w:sz w:val="16"/>
      <w:szCs w:val="16"/>
    </w:rPr>
  </w:style>
  <w:style w:type="paragraph" w:styleId="ListParagraph">
    <w:name w:val="List Paragraph"/>
    <w:basedOn w:val="Normal"/>
    <w:uiPriority w:val="34"/>
    <w:qFormat/>
    <w:rsid w:val="00A55621"/>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5C304-3AF1-49C1-B036-805A84AD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5</cp:revision>
  <dcterms:created xsi:type="dcterms:W3CDTF">2024-09-22T08:54:00Z</dcterms:created>
  <dcterms:modified xsi:type="dcterms:W3CDTF">2025-05-10T02:36:00Z</dcterms:modified>
</cp:coreProperties>
</file>