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2EF7" w14:textId="123FDAE2" w:rsidR="0087011B" w:rsidRDefault="00885496">
      <w:pPr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محكـــــمـــــــــــــة </w:t>
      </w:r>
      <w:r w:rsidR="00706A5C">
        <w:rPr>
          <w:rFonts w:hint="cs"/>
          <w:sz w:val="32"/>
          <w:szCs w:val="32"/>
          <w:rtl/>
          <w:lang w:val="fr-FR" w:bidi="ar-DZ"/>
        </w:rPr>
        <w:t>بلي</w:t>
      </w:r>
      <w:r>
        <w:rPr>
          <w:rFonts w:hint="cs"/>
          <w:sz w:val="32"/>
          <w:szCs w:val="32"/>
          <w:rtl/>
          <w:lang w:val="fr-FR" w:bidi="ar-DZ"/>
        </w:rPr>
        <w:t>ـــــ</w:t>
      </w:r>
      <w:r w:rsidR="00706A5C">
        <w:rPr>
          <w:rFonts w:hint="cs"/>
          <w:sz w:val="32"/>
          <w:szCs w:val="32"/>
          <w:rtl/>
          <w:lang w:val="fr-FR" w:bidi="ar-DZ"/>
        </w:rPr>
        <w:t>د</w:t>
      </w:r>
      <w:r>
        <w:rPr>
          <w:rFonts w:hint="cs"/>
          <w:sz w:val="32"/>
          <w:szCs w:val="32"/>
          <w:rtl/>
          <w:lang w:val="fr-FR" w:bidi="ar-DZ"/>
        </w:rPr>
        <w:t xml:space="preserve">ة  </w:t>
      </w:r>
    </w:p>
    <w:p w14:paraId="738A8987" w14:textId="782A35E3" w:rsidR="00885496" w:rsidRPr="00885496" w:rsidRDefault="00885496" w:rsidP="00885496">
      <w:pPr>
        <w:rPr>
          <w:sz w:val="32"/>
          <w:szCs w:val="32"/>
          <w:rtl/>
          <w:lang w:val="fr-FR" w:bidi="ar-DZ"/>
        </w:rPr>
      </w:pPr>
      <w:r w:rsidRPr="00885496">
        <w:rPr>
          <w:rFonts w:cs="Arial"/>
          <w:sz w:val="32"/>
          <w:szCs w:val="32"/>
          <w:rtl/>
          <w:lang w:val="fr-FR" w:bidi="ar-DZ"/>
        </w:rPr>
        <w:t xml:space="preserve">السيـــد رئيس محكمة </w:t>
      </w:r>
      <w:r w:rsidR="00706A5C">
        <w:rPr>
          <w:rFonts w:cs="Arial" w:hint="cs"/>
          <w:sz w:val="32"/>
          <w:szCs w:val="32"/>
          <w:rtl/>
          <w:lang w:val="fr-FR" w:bidi="ar-DZ"/>
        </w:rPr>
        <w:t>بلي</w:t>
      </w:r>
      <w:r>
        <w:rPr>
          <w:rFonts w:cs="Arial" w:hint="cs"/>
          <w:sz w:val="32"/>
          <w:szCs w:val="32"/>
          <w:rtl/>
          <w:lang w:val="fr-FR" w:bidi="ar-DZ"/>
        </w:rPr>
        <w:t>ــــ</w:t>
      </w:r>
      <w:r w:rsidR="00706A5C">
        <w:rPr>
          <w:rFonts w:cs="Arial" w:hint="cs"/>
          <w:sz w:val="32"/>
          <w:szCs w:val="32"/>
          <w:rtl/>
          <w:lang w:val="fr-FR" w:bidi="ar-DZ"/>
        </w:rPr>
        <w:t>د</w:t>
      </w:r>
      <w:r>
        <w:rPr>
          <w:rFonts w:cs="Arial" w:hint="cs"/>
          <w:sz w:val="32"/>
          <w:szCs w:val="32"/>
          <w:rtl/>
          <w:lang w:val="fr-FR" w:bidi="ar-DZ"/>
        </w:rPr>
        <w:t>ة</w:t>
      </w:r>
    </w:p>
    <w:p w14:paraId="24CAEB0B" w14:textId="77777777" w:rsidR="00054CA7" w:rsidRDefault="00885496" w:rsidP="00885496">
      <w:pPr>
        <w:rPr>
          <w:sz w:val="32"/>
          <w:szCs w:val="32"/>
          <w:rtl/>
          <w:lang w:val="fr-FR" w:bidi="ar-DZ"/>
        </w:rPr>
      </w:pPr>
      <w:r w:rsidRPr="00885496">
        <w:rPr>
          <w:sz w:val="32"/>
          <w:szCs w:val="32"/>
          <w:lang w:val="fr-FR" w:bidi="ar-DZ"/>
        </w:rPr>
        <w:t xml:space="preserve">        </w:t>
      </w:r>
      <w:r w:rsidRPr="00885496">
        <w:rPr>
          <w:sz w:val="32"/>
          <w:szCs w:val="32"/>
          <w:lang w:val="fr-FR" w:bidi="ar-DZ"/>
        </w:rPr>
        <w:tab/>
        <w:t xml:space="preserve">    </w:t>
      </w:r>
      <w:r w:rsidRPr="00885496">
        <w:rPr>
          <w:rFonts w:cs="Arial"/>
          <w:sz w:val="32"/>
          <w:szCs w:val="32"/>
          <w:rtl/>
          <w:lang w:val="fr-FR" w:bidi="ar-DZ"/>
        </w:rPr>
        <w:t>المحتـــــــــــــرم</w:t>
      </w:r>
    </w:p>
    <w:p w14:paraId="17A7C729" w14:textId="77777777" w:rsidR="00054CA7" w:rsidRDefault="00054CA7" w:rsidP="00054CA7">
      <w:pPr>
        <w:rPr>
          <w:sz w:val="32"/>
          <w:szCs w:val="32"/>
          <w:rtl/>
          <w:lang w:val="fr-FR" w:bidi="ar-DZ"/>
        </w:rPr>
      </w:pPr>
    </w:p>
    <w:p w14:paraId="1A903249" w14:textId="77777777" w:rsidR="003E1DE0" w:rsidRDefault="00054CA7" w:rsidP="00054CA7">
      <w:pPr>
        <w:tabs>
          <w:tab w:val="left" w:pos="6032"/>
        </w:tabs>
        <w:jc w:val="center"/>
        <w:rPr>
          <w:b/>
          <w:bCs/>
          <w:sz w:val="32"/>
          <w:szCs w:val="32"/>
          <w:u w:val="single"/>
          <w:rtl/>
          <w:lang w:val="fr-FR" w:bidi="ar-DZ"/>
        </w:rPr>
      </w:pPr>
      <w:r w:rsidRPr="00054CA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أمر على عريضة من أجل معاينة واستجواب</w:t>
      </w:r>
    </w:p>
    <w:p w14:paraId="28E5CB73" w14:textId="77777777" w:rsidR="00885496" w:rsidRDefault="003E1DE0" w:rsidP="003E1DE0">
      <w:pPr>
        <w:tabs>
          <w:tab w:val="left" w:pos="7635"/>
        </w:tabs>
        <w:bidi/>
        <w:rPr>
          <w:sz w:val="32"/>
          <w:szCs w:val="32"/>
          <w:rtl/>
          <w:lang w:val="fr-FR" w:bidi="ar-DZ"/>
        </w:rPr>
      </w:pPr>
      <w:r w:rsidRPr="003E1DE0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لفائ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ــــ</w:t>
      </w:r>
      <w:r w:rsidRPr="003E1DE0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دة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:</w:t>
      </w:r>
      <w:r>
        <w:rPr>
          <w:rFonts w:hint="cs"/>
          <w:sz w:val="32"/>
          <w:szCs w:val="32"/>
          <w:rtl/>
          <w:lang w:val="fr-FR" w:bidi="ar-DZ"/>
        </w:rPr>
        <w:t xml:space="preserve"> .........، الساكن بـــ .............</w:t>
      </w:r>
      <w:r w:rsidR="00A41E52">
        <w:rPr>
          <w:rFonts w:hint="cs"/>
          <w:sz w:val="32"/>
          <w:szCs w:val="32"/>
          <w:rtl/>
          <w:lang w:val="fr-FR" w:bidi="ar-DZ"/>
        </w:rPr>
        <w:t>......................</w:t>
      </w:r>
      <w:r w:rsidR="00A41E52" w:rsidRPr="00A41E52">
        <w:rPr>
          <w:rFonts w:hint="cs"/>
          <w:b/>
          <w:bCs/>
          <w:sz w:val="32"/>
          <w:szCs w:val="32"/>
          <w:rtl/>
          <w:lang w:val="fr-FR" w:bidi="ar-DZ"/>
        </w:rPr>
        <w:t>.-العارض-</w:t>
      </w:r>
    </w:p>
    <w:p w14:paraId="12BAC5B5" w14:textId="33996304" w:rsidR="003E1DE0" w:rsidRDefault="003E1DE0" w:rsidP="003E1DE0">
      <w:pPr>
        <w:tabs>
          <w:tab w:val="left" w:pos="7635"/>
        </w:tabs>
        <w:bidi/>
        <w:rPr>
          <w:rFonts w:ascii="Simplified Arabic" w:eastAsia="Calibri" w:hAnsi="Simplified Arabic" w:cs="Simplified Arabic"/>
          <w:bCs/>
          <w:sz w:val="32"/>
          <w:szCs w:val="32"/>
          <w:u w:val="single"/>
          <w:rtl/>
          <w:lang w:bidi="ar-DZ"/>
        </w:rPr>
      </w:pPr>
      <w:r w:rsidRPr="003E1DE0">
        <w:rPr>
          <w:rFonts w:ascii="Simplified Arabic" w:eastAsia="Calibri" w:hAnsi="Simplified Arabic" w:cs="Simplified Arabic" w:hint="cs"/>
          <w:bCs/>
          <w:sz w:val="32"/>
          <w:szCs w:val="32"/>
          <w:u w:val="single"/>
          <w:rtl/>
          <w:lang w:bidi="ar-DZ"/>
        </w:rPr>
        <w:t xml:space="preserve">إلى السيد رئيـــــــــــــــــــــــــــــــس محكمة </w:t>
      </w:r>
      <w:r w:rsidR="00706A5C">
        <w:rPr>
          <w:rFonts w:ascii="Simplified Arabic" w:eastAsia="Calibri" w:hAnsi="Simplified Arabic" w:cs="Simplified Arabic" w:hint="cs"/>
          <w:bCs/>
          <w:sz w:val="32"/>
          <w:szCs w:val="32"/>
          <w:u w:val="single"/>
          <w:rtl/>
          <w:lang w:bidi="ar-DZ"/>
        </w:rPr>
        <w:t>بلي</w:t>
      </w:r>
      <w:r w:rsidRPr="003E1DE0">
        <w:rPr>
          <w:rFonts w:ascii="Simplified Arabic" w:eastAsia="Calibri" w:hAnsi="Simplified Arabic" w:cs="Simplified Arabic" w:hint="cs"/>
          <w:bCs/>
          <w:sz w:val="32"/>
          <w:szCs w:val="32"/>
          <w:u w:val="single"/>
          <w:rtl/>
          <w:lang w:bidi="ar-DZ"/>
        </w:rPr>
        <w:t>ـــــــــــــ</w:t>
      </w:r>
      <w:r w:rsidR="00706A5C">
        <w:rPr>
          <w:rFonts w:ascii="Simplified Arabic" w:eastAsia="Calibri" w:hAnsi="Simplified Arabic" w:cs="Simplified Arabic" w:hint="cs"/>
          <w:bCs/>
          <w:sz w:val="32"/>
          <w:szCs w:val="32"/>
          <w:u w:val="single"/>
          <w:rtl/>
          <w:lang w:bidi="ar-DZ"/>
        </w:rPr>
        <w:t>د</w:t>
      </w:r>
      <w:r w:rsidRPr="003E1DE0">
        <w:rPr>
          <w:rFonts w:ascii="Simplified Arabic" w:eastAsia="Calibri" w:hAnsi="Simplified Arabic" w:cs="Simplified Arabic" w:hint="cs"/>
          <w:bCs/>
          <w:sz w:val="32"/>
          <w:szCs w:val="32"/>
          <w:u w:val="single"/>
          <w:rtl/>
          <w:lang w:bidi="ar-DZ"/>
        </w:rPr>
        <w:t>ة</w:t>
      </w:r>
    </w:p>
    <w:p w14:paraId="223F7CCF" w14:textId="77777777" w:rsidR="003E1DE0" w:rsidRDefault="003E1DE0" w:rsidP="003E1DE0">
      <w:pPr>
        <w:tabs>
          <w:tab w:val="left" w:pos="7635"/>
        </w:tabs>
        <w:bidi/>
        <w:rPr>
          <w:rFonts w:ascii="Simplified Arabic" w:eastAsia="Calibri" w:hAnsi="Simplified Arabic" w:cs="Simplified Arabic"/>
          <w:b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sz w:val="32"/>
          <w:szCs w:val="32"/>
          <w:rtl/>
          <w:lang w:bidi="ar-DZ"/>
        </w:rPr>
        <w:t>سيـــــــــــــــــــــــدي:</w:t>
      </w:r>
    </w:p>
    <w:p w14:paraId="78A3D2AF" w14:textId="77777777" w:rsidR="003E1DE0" w:rsidRDefault="00122BEF" w:rsidP="003E1DE0">
      <w:pPr>
        <w:tabs>
          <w:tab w:val="left" w:pos="7635"/>
        </w:tabs>
        <w:bidi/>
        <w:rPr>
          <w:rFonts w:ascii="Simplified Arabic" w:eastAsia="Calibri" w:hAnsi="Simplified Arabic" w:cs="Simplified Arabic"/>
          <w:b/>
          <w:sz w:val="32"/>
          <w:szCs w:val="32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sz w:val="32"/>
          <w:szCs w:val="32"/>
          <w:rtl/>
          <w:lang w:bidi="ar-DZ"/>
        </w:rPr>
        <w:t>يتشرف العارض والقائم في حقه الأستاذ.............</w:t>
      </w:r>
    </w:p>
    <w:p w14:paraId="3FD67A56" w14:textId="77777777" w:rsidR="00122BEF" w:rsidRPr="00122BEF" w:rsidRDefault="00122BEF" w:rsidP="00122BEF">
      <w:pPr>
        <w:pStyle w:val="ListParagraph"/>
        <w:numPr>
          <w:ilvl w:val="0"/>
          <w:numId w:val="3"/>
        </w:numPr>
        <w:tabs>
          <w:tab w:val="left" w:pos="7635"/>
        </w:tabs>
        <w:bidi/>
        <w:rPr>
          <w:bCs/>
          <w:sz w:val="36"/>
          <w:szCs w:val="36"/>
          <w:lang w:val="fr-FR" w:bidi="ar-DZ"/>
        </w:rPr>
      </w:pPr>
      <w:r w:rsidRPr="00122BEF">
        <w:rPr>
          <w:rFonts w:hint="cs"/>
          <w:bCs/>
          <w:sz w:val="36"/>
          <w:szCs w:val="36"/>
          <w:rtl/>
          <w:lang w:val="fr-FR" w:bidi="ar-DZ"/>
        </w:rPr>
        <w:t xml:space="preserve">حيث أن/ </w:t>
      </w:r>
      <w:r>
        <w:rPr>
          <w:rFonts w:hint="cs"/>
          <w:b/>
          <w:sz w:val="36"/>
          <w:szCs w:val="36"/>
          <w:rtl/>
          <w:lang w:val="fr-FR" w:bidi="ar-DZ"/>
        </w:rPr>
        <w:t>يملك قطعة ترابية بموجب عقد رسمي رقم .......... مساحتها .......والكائنة بـــ شارع ........</w:t>
      </w:r>
    </w:p>
    <w:p w14:paraId="22200B56" w14:textId="77777777" w:rsidR="00122BEF" w:rsidRPr="0010055C" w:rsidRDefault="00122BEF" w:rsidP="00122BEF">
      <w:pPr>
        <w:pStyle w:val="ListParagraph"/>
        <w:numPr>
          <w:ilvl w:val="0"/>
          <w:numId w:val="3"/>
        </w:numPr>
        <w:tabs>
          <w:tab w:val="left" w:pos="7635"/>
        </w:tabs>
        <w:bidi/>
        <w:rPr>
          <w:bCs/>
          <w:sz w:val="36"/>
          <w:szCs w:val="36"/>
          <w:lang w:val="fr-FR" w:bidi="ar-DZ"/>
        </w:rPr>
      </w:pPr>
      <w:r>
        <w:rPr>
          <w:rFonts w:hint="cs"/>
          <w:bCs/>
          <w:sz w:val="36"/>
          <w:szCs w:val="36"/>
          <w:rtl/>
          <w:lang w:val="fr-FR" w:bidi="ar-DZ"/>
        </w:rPr>
        <w:t xml:space="preserve">حيث أن/ </w:t>
      </w:r>
      <w:r w:rsidR="0010055C">
        <w:rPr>
          <w:rFonts w:hint="cs"/>
          <w:b/>
          <w:sz w:val="36"/>
          <w:szCs w:val="36"/>
          <w:rtl/>
          <w:lang w:val="fr-FR" w:bidi="ar-DZ"/>
        </w:rPr>
        <w:t>العارض اكتشف أن شخص مجهول الهوية قد احتل القطعة الترابية وشرع في انجاز أشغال البناء عليها،</w:t>
      </w:r>
    </w:p>
    <w:p w14:paraId="425FB0C4" w14:textId="77777777" w:rsidR="0010055C" w:rsidRPr="00547940" w:rsidRDefault="001118E6" w:rsidP="0010055C">
      <w:pPr>
        <w:pStyle w:val="ListParagraph"/>
        <w:numPr>
          <w:ilvl w:val="0"/>
          <w:numId w:val="3"/>
        </w:numPr>
        <w:tabs>
          <w:tab w:val="left" w:pos="7635"/>
        </w:tabs>
        <w:bidi/>
        <w:rPr>
          <w:bCs/>
          <w:sz w:val="36"/>
          <w:szCs w:val="36"/>
          <w:lang w:val="fr-FR" w:bidi="ar-DZ"/>
        </w:rPr>
      </w:pPr>
      <w:r>
        <w:rPr>
          <w:rFonts w:hint="cs"/>
          <w:bCs/>
          <w:sz w:val="36"/>
          <w:szCs w:val="36"/>
          <w:rtl/>
          <w:lang w:val="fr-FR" w:bidi="ar-DZ"/>
        </w:rPr>
        <w:t>حيث أن/</w:t>
      </w:r>
      <w:r>
        <w:rPr>
          <w:rFonts w:hint="cs"/>
          <w:b/>
          <w:sz w:val="36"/>
          <w:szCs w:val="36"/>
          <w:rtl/>
          <w:lang w:val="fr-FR" w:bidi="ar-DZ"/>
        </w:rPr>
        <w:t xml:space="preserve"> العارض وحتى يتمكن من الدفاع عن حقوقه يلتمس من سيادتكم منح الإذن بتعيين محضر قضائي ينتقل إلى القطعة الترابية المملوكة </w:t>
      </w:r>
      <w:r w:rsidR="00547940">
        <w:rPr>
          <w:rFonts w:hint="cs"/>
          <w:b/>
          <w:sz w:val="36"/>
          <w:szCs w:val="36"/>
          <w:rtl/>
          <w:lang w:val="fr-FR" w:bidi="ar-DZ"/>
        </w:rPr>
        <w:t xml:space="preserve">له واستجواب الشاغل عن هويته وسند شغله مع معاينة واقعة شروعه في انجاز أشغال بناء عليها </w:t>
      </w:r>
    </w:p>
    <w:p w14:paraId="6C0D36D4" w14:textId="77777777" w:rsidR="00547940" w:rsidRDefault="00547940" w:rsidP="00547940">
      <w:pPr>
        <w:tabs>
          <w:tab w:val="left" w:pos="7635"/>
        </w:tabs>
        <w:bidi/>
        <w:rPr>
          <w:sz w:val="36"/>
          <w:szCs w:val="36"/>
          <w:rtl/>
          <w:lang w:val="fr-FR" w:bidi="ar-DZ"/>
        </w:rPr>
      </w:pPr>
    </w:p>
    <w:p w14:paraId="51FD44DF" w14:textId="77777777" w:rsidR="00547940" w:rsidRPr="00547940" w:rsidRDefault="00547940" w:rsidP="00547940">
      <w:pPr>
        <w:tabs>
          <w:tab w:val="left" w:pos="7635"/>
        </w:tabs>
        <w:bidi/>
        <w:jc w:val="right"/>
        <w:rPr>
          <w:bCs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>إمضاء العارض</w:t>
      </w:r>
    </w:p>
    <w:sectPr w:rsidR="00547940" w:rsidRPr="005479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F35CC"/>
    <w:multiLevelType w:val="hybridMultilevel"/>
    <w:tmpl w:val="090C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A2B39"/>
    <w:multiLevelType w:val="hybridMultilevel"/>
    <w:tmpl w:val="FCF844C6"/>
    <w:lvl w:ilvl="0" w:tplc="3B661B26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D2BD7"/>
    <w:multiLevelType w:val="hybridMultilevel"/>
    <w:tmpl w:val="316433D4"/>
    <w:lvl w:ilvl="0" w:tplc="04090001">
      <w:start w:val="1"/>
      <w:numFmt w:val="bullet"/>
      <w:lvlText w:val=""/>
      <w:lvlJc w:val="left"/>
      <w:pPr>
        <w:ind w:left="88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5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0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7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4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1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8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6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DB5"/>
    <w:rsid w:val="00054CA7"/>
    <w:rsid w:val="0010055C"/>
    <w:rsid w:val="001118E6"/>
    <w:rsid w:val="00122BEF"/>
    <w:rsid w:val="00273D45"/>
    <w:rsid w:val="003E1DE0"/>
    <w:rsid w:val="00547940"/>
    <w:rsid w:val="00706A5C"/>
    <w:rsid w:val="0087011B"/>
    <w:rsid w:val="00885496"/>
    <w:rsid w:val="00A41E52"/>
    <w:rsid w:val="00AB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05DD"/>
  <w15:docId w15:val="{E09A15E5-A756-44DA-B5B7-67B02433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2024-10-01T16:32:00Z</dcterms:created>
  <dcterms:modified xsi:type="dcterms:W3CDTF">2025-05-10T01:57:00Z</dcterms:modified>
</cp:coreProperties>
</file>